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044C" w14:textId="77777777" w:rsidR="00B47220" w:rsidRPr="00F51556" w:rsidRDefault="00B47220" w:rsidP="00B47220">
      <w:pPr>
        <w:rPr>
          <w:rFonts w:ascii="標楷體" w:eastAsia="標楷體" w:hAnsi="標楷體"/>
          <w:sz w:val="32"/>
        </w:rPr>
      </w:pPr>
      <w:r w:rsidRPr="00F1145E">
        <w:rPr>
          <w:rFonts w:ascii="標楷體" w:eastAsia="標楷體" w:hAnsi="標楷體" w:hint="eastAsia"/>
          <w:sz w:val="36"/>
        </w:rPr>
        <w:t>食材供應商常用通訊錄</w:t>
      </w:r>
      <w:r>
        <w:rPr>
          <w:rFonts w:ascii="標楷體" w:eastAsia="標楷體" w:hAnsi="標楷體" w:hint="eastAsia"/>
          <w:sz w:val="36"/>
        </w:rPr>
        <w:t>暨</w:t>
      </w:r>
      <w:r w:rsidRPr="00F1145E">
        <w:rPr>
          <w:rFonts w:ascii="標楷體" w:eastAsia="標楷體" w:hAnsi="標楷體" w:hint="eastAsia"/>
          <w:sz w:val="36"/>
        </w:rPr>
        <w:t>來源紀錄表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1984"/>
        <w:gridCol w:w="1985"/>
        <w:gridCol w:w="1665"/>
      </w:tblGrid>
      <w:tr w:rsidR="00B47220" w14:paraId="2137B989" w14:textId="77777777" w:rsidTr="00C27BAF">
        <w:trPr>
          <w:trHeight w:val="737"/>
        </w:trPr>
        <w:tc>
          <w:tcPr>
            <w:tcW w:w="1980" w:type="dxa"/>
            <w:vAlign w:val="center"/>
          </w:tcPr>
          <w:p w14:paraId="3C1E8936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供應者名稱</w:t>
            </w:r>
          </w:p>
        </w:tc>
        <w:tc>
          <w:tcPr>
            <w:tcW w:w="2977" w:type="dxa"/>
            <w:vAlign w:val="center"/>
          </w:tcPr>
          <w:p w14:paraId="7A82BFE5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地址及電話</w:t>
            </w:r>
          </w:p>
        </w:tc>
        <w:tc>
          <w:tcPr>
            <w:tcW w:w="2835" w:type="dxa"/>
            <w:vAlign w:val="center"/>
          </w:tcPr>
          <w:p w14:paraId="0508A7E2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供貨原料／原料名稱</w:t>
            </w:r>
          </w:p>
        </w:tc>
        <w:tc>
          <w:tcPr>
            <w:tcW w:w="1984" w:type="dxa"/>
            <w:vAlign w:val="center"/>
          </w:tcPr>
          <w:p w14:paraId="381D4DF6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規格或數量</w:t>
            </w:r>
          </w:p>
        </w:tc>
        <w:tc>
          <w:tcPr>
            <w:tcW w:w="1985" w:type="dxa"/>
            <w:vAlign w:val="center"/>
          </w:tcPr>
          <w:p w14:paraId="5744AD6F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進／收貨資訊</w:t>
            </w:r>
          </w:p>
        </w:tc>
        <w:tc>
          <w:tcPr>
            <w:tcW w:w="1665" w:type="dxa"/>
            <w:vAlign w:val="center"/>
          </w:tcPr>
          <w:p w14:paraId="00BE57B7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22F9">
              <w:rPr>
                <w:rFonts w:ascii="標楷體" w:eastAsia="標楷體" w:hAnsi="標楷體" w:hint="eastAsia"/>
                <w:sz w:val="28"/>
              </w:rPr>
              <w:t>供應者</w:t>
            </w: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B47220" w14:paraId="582BD2C9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71D57D2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2E67D1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5192B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7675D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944AA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801627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4695428C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24425B8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0BD790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D98DA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1B7C9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8830B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70C166E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2FBA7C7A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726C94D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605840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A6364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7D8E7E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D0814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FFBF38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6B63AAAC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204626A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46398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718B30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97D61F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FE5C4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926AA6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121708D9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9977B5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363F0B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C160E6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5330CD6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8046E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E2D11F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5EAE9026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18BB37B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54200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5D4BC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31546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7FF35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FA66CF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0EF93F92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9DCF4F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CAEAEE6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78A17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2D7525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7F5E2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64ACF2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1DE81E6F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0B086CF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D4886D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26A84EE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7A849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3D5E6F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B5CB06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395D42B8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CE458F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3526D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1FC161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4A4D5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86487D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197D89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02F86A92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49D55E3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8C535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656DD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33D76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DA6AE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A43B80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1D1E16" w14:textId="77777777" w:rsidR="00B47220" w:rsidRDefault="00B47220" w:rsidP="00B47220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　※請優先取得食材進貨或購買憑證留存，以保障自身權益及符合法規，並</w:t>
      </w:r>
      <w:proofErr w:type="gramStart"/>
      <w:r>
        <w:rPr>
          <w:rFonts w:ascii="標楷體" w:eastAsia="標楷體" w:hAnsi="標楷體" w:hint="eastAsia"/>
          <w:szCs w:val="26"/>
        </w:rPr>
        <w:t>俾</w:t>
      </w:r>
      <w:proofErr w:type="gramEnd"/>
      <w:r>
        <w:rPr>
          <w:rFonts w:ascii="標楷體" w:eastAsia="標楷體" w:hAnsi="標楷體" w:hint="eastAsia"/>
          <w:szCs w:val="26"/>
        </w:rPr>
        <w:t>利食品安全事件時追溯源頭，感謝您的配合。</w:t>
      </w:r>
    </w:p>
    <w:p w14:paraId="6B17EA90" w14:textId="77777777" w:rsidR="00B47220" w:rsidRPr="00812789" w:rsidRDefault="00B47220" w:rsidP="00B47220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　</w:t>
      </w:r>
      <w:r w:rsidRPr="00F1145E">
        <w:rPr>
          <w:rFonts w:ascii="標楷體" w:eastAsia="標楷體" w:hAnsi="標楷體" w:hint="eastAsia"/>
          <w:szCs w:val="26"/>
        </w:rPr>
        <w:t>※</w:t>
      </w:r>
      <w:r>
        <w:rPr>
          <w:rFonts w:ascii="標楷體" w:eastAsia="標楷體" w:hAnsi="標楷體" w:hint="eastAsia"/>
          <w:szCs w:val="26"/>
        </w:rPr>
        <w:t>表格不足處可自行影印運用。</w:t>
      </w:r>
    </w:p>
    <w:p w14:paraId="7267E50D" w14:textId="4D99D36E" w:rsidR="00B2145D" w:rsidRPr="004D102D" w:rsidRDefault="00B2145D" w:rsidP="00B47220"/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A61C" w14:textId="77777777" w:rsidR="008F039A" w:rsidRDefault="008F039A" w:rsidP="00B2145D">
      <w:r>
        <w:separator/>
      </w:r>
    </w:p>
  </w:endnote>
  <w:endnote w:type="continuationSeparator" w:id="0">
    <w:p w14:paraId="59C83B1A" w14:textId="77777777" w:rsidR="008F039A" w:rsidRDefault="008F039A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8F039A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54DF" w14:textId="77777777" w:rsidR="008F039A" w:rsidRDefault="008F039A" w:rsidP="00B2145D">
      <w:r>
        <w:separator/>
      </w:r>
    </w:p>
  </w:footnote>
  <w:footnote w:type="continuationSeparator" w:id="0">
    <w:p w14:paraId="7ABC9D29" w14:textId="77777777" w:rsidR="008F039A" w:rsidRDefault="008F039A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8F039A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8F039A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2940A7"/>
    <w:rsid w:val="003355A7"/>
    <w:rsid w:val="003D5508"/>
    <w:rsid w:val="004D102D"/>
    <w:rsid w:val="006D30A7"/>
    <w:rsid w:val="007C6AF1"/>
    <w:rsid w:val="008769FC"/>
    <w:rsid w:val="008F039A"/>
    <w:rsid w:val="00B2145D"/>
    <w:rsid w:val="00B47220"/>
    <w:rsid w:val="00BA740A"/>
    <w:rsid w:val="00BB615B"/>
    <w:rsid w:val="00D3310B"/>
    <w:rsid w:val="00E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39"/>
    <w:rsid w:val="006D30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2024-04-29T07:30:00Z</dcterms:created>
  <dcterms:modified xsi:type="dcterms:W3CDTF">2024-04-29T07:30:00Z</dcterms:modified>
</cp:coreProperties>
</file>