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6FEF" w14:textId="4CA6907B" w:rsidR="009F716B" w:rsidRPr="005B0996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color w:val="auto"/>
          <w:sz w:val="36"/>
          <w:szCs w:val="32"/>
        </w:rPr>
      </w:pPr>
      <w:r w:rsidRPr="005B0996">
        <w:rPr>
          <w:rFonts w:ascii="Times New Roman" w:hAnsi="Times New Roman" w:cs="Times New Roman"/>
          <w:color w:val="auto"/>
          <w:sz w:val="36"/>
          <w:szCs w:val="32"/>
        </w:rPr>
        <w:t>桃園市政府衛生局新聞稿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5B0996" w:rsidRPr="005B0996" w14:paraId="32910C78" w14:textId="77777777" w:rsidTr="0089223F">
        <w:tc>
          <w:tcPr>
            <w:tcW w:w="2435" w:type="dxa"/>
          </w:tcPr>
          <w:p w14:paraId="4150C1AA" w14:textId="5AE8BBE5" w:rsidR="0089223F" w:rsidRPr="005B0996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5B0996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5B0996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5B0996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5B0996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5B0996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1FC9E15A" w:rsidR="0089223F" w:rsidRPr="005B0996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5B0996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112</w:t>
            </w:r>
            <w:r w:rsidRPr="005B0996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年</w:t>
            </w:r>
            <w:r w:rsidR="001F22AF" w:rsidRPr="005B0996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11</w:t>
            </w:r>
            <w:r w:rsidRPr="005B0996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月</w:t>
            </w:r>
            <w:r w:rsidR="001F22AF" w:rsidRPr="005B0996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1</w:t>
            </w:r>
            <w:r w:rsidR="00D44F3B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4</w:t>
            </w:r>
            <w:bookmarkStart w:id="0" w:name="_GoBack"/>
            <w:bookmarkEnd w:id="0"/>
            <w:r w:rsidRPr="005B0996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日</w:t>
            </w:r>
          </w:p>
        </w:tc>
      </w:tr>
      <w:tr w:rsidR="005B0996" w:rsidRPr="005B0996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02456B73" w:rsidR="0089223F" w:rsidRPr="005B0996" w:rsidRDefault="00A86428" w:rsidP="00E43503">
            <w:pPr>
              <w:pStyle w:val="Default"/>
              <w:spacing w:beforeLines="25" w:before="90" w:afterLines="25" w:after="9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5B0996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世界</w:t>
            </w:r>
            <w:r w:rsidR="001F22AF" w:rsidRPr="005B0996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糖尿病</w:t>
            </w:r>
            <w:r w:rsidRPr="005B0996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日</w:t>
            </w:r>
            <w:r w:rsidR="00E43503" w:rsidRPr="005B0996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 xml:space="preserve"> </w:t>
            </w:r>
            <w:r w:rsidR="00E61C3A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遠離危險因子</w:t>
            </w:r>
            <w:r w:rsidR="00AF4828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逆轉糖尿病</w:t>
            </w:r>
          </w:p>
        </w:tc>
      </w:tr>
    </w:tbl>
    <w:p w14:paraId="76D6098B" w14:textId="1C5F6E97" w:rsidR="008B7218" w:rsidRPr="005B0996" w:rsidRDefault="00437F13" w:rsidP="003D195E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1" w:name="_Hlk132960023"/>
      <w:r w:rsidRPr="005B0996">
        <w:rPr>
          <w:rFonts w:ascii="Times New Roman" w:eastAsia="標楷體" w:hAnsi="Times New Roman" w:cs="Times New Roman"/>
          <w:sz w:val="32"/>
          <w:szCs w:val="32"/>
        </w:rPr>
        <w:t>國際糖尿病聯盟</w:t>
      </w:r>
      <w:r w:rsidR="008B7218" w:rsidRPr="005B0996">
        <w:rPr>
          <w:rFonts w:ascii="Times New Roman" w:eastAsia="標楷體" w:hAnsi="Times New Roman" w:cs="Times New Roman"/>
          <w:sz w:val="32"/>
          <w:szCs w:val="32"/>
        </w:rPr>
        <w:t>將每年</w:t>
      </w:r>
      <w:r w:rsidR="0070589E" w:rsidRPr="005B0996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8B7218" w:rsidRPr="005B0996">
        <w:rPr>
          <w:rFonts w:ascii="Times New Roman" w:eastAsia="標楷體" w:hAnsi="Times New Roman" w:cs="Times New Roman"/>
          <w:sz w:val="32"/>
          <w:szCs w:val="32"/>
        </w:rPr>
        <w:t>月</w:t>
      </w:r>
      <w:r w:rsidR="0070589E" w:rsidRPr="005B0996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8B7218" w:rsidRPr="005B0996">
        <w:rPr>
          <w:rFonts w:ascii="Times New Roman" w:eastAsia="標楷體" w:hAnsi="Times New Roman" w:cs="Times New Roman"/>
          <w:sz w:val="32"/>
          <w:szCs w:val="32"/>
        </w:rPr>
        <w:t>日訂為「世界</w:t>
      </w:r>
      <w:proofErr w:type="gramStart"/>
      <w:r w:rsidR="0070589E" w:rsidRPr="005B0996">
        <w:rPr>
          <w:rFonts w:ascii="Times New Roman" w:eastAsia="標楷體" w:hAnsi="Times New Roman" w:cs="Times New Roman" w:hint="eastAsia"/>
          <w:sz w:val="32"/>
          <w:szCs w:val="32"/>
        </w:rPr>
        <w:t>糖尿</w:t>
      </w:r>
      <w:r w:rsidR="008B7218" w:rsidRPr="005B0996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End"/>
      <w:r w:rsidR="008B7218" w:rsidRPr="005B0996">
        <w:rPr>
          <w:rFonts w:ascii="Times New Roman" w:eastAsia="標楷體" w:hAnsi="Times New Roman" w:cs="Times New Roman"/>
          <w:sz w:val="32"/>
          <w:szCs w:val="32"/>
        </w:rPr>
        <w:t>」</w:t>
      </w:r>
      <w:r w:rsidR="007F5FF6" w:rsidRPr="005B0996">
        <w:rPr>
          <w:rFonts w:ascii="Times New Roman" w:eastAsia="標楷體" w:hAnsi="Times New Roman" w:cs="Times New Roman"/>
          <w:sz w:val="32"/>
          <w:szCs w:val="32"/>
        </w:rPr>
        <w:t>，</w:t>
      </w:r>
      <w:r w:rsidR="0070589E" w:rsidRPr="005B0996">
        <w:rPr>
          <w:rFonts w:ascii="Times New Roman" w:eastAsia="標楷體" w:hAnsi="Times New Roman" w:cs="Times New Roman" w:hint="eastAsia"/>
          <w:sz w:val="32"/>
          <w:szCs w:val="32"/>
        </w:rPr>
        <w:t>糖尿病</w:t>
      </w:r>
      <w:r w:rsidR="00C67940" w:rsidRPr="005B0996">
        <w:rPr>
          <w:rFonts w:ascii="Times New Roman" w:eastAsia="標楷體" w:hAnsi="Times New Roman" w:cs="Times New Roman"/>
          <w:sz w:val="32"/>
          <w:szCs w:val="32"/>
        </w:rPr>
        <w:t>為</w:t>
      </w:r>
      <w:r w:rsidR="00C67940" w:rsidRPr="005B0996">
        <w:rPr>
          <w:rFonts w:ascii="Times New Roman" w:eastAsia="標楷體" w:hAnsi="Times New Roman" w:cs="Times New Roman" w:hint="eastAsia"/>
          <w:sz w:val="32"/>
          <w:szCs w:val="32"/>
        </w:rPr>
        <w:t>桃園市</w:t>
      </w:r>
      <w:r w:rsidR="00C67940" w:rsidRPr="005B0996">
        <w:rPr>
          <w:rFonts w:ascii="Times New Roman" w:eastAsia="標楷體" w:hAnsi="Times New Roman" w:cs="Times New Roman"/>
          <w:sz w:val="32"/>
          <w:szCs w:val="32"/>
        </w:rPr>
        <w:t>死</w:t>
      </w:r>
      <w:r w:rsidR="00C67940" w:rsidRPr="005B0996">
        <w:rPr>
          <w:rFonts w:ascii="Times New Roman" w:eastAsia="標楷體" w:hAnsi="Times New Roman" w:cs="Times New Roman" w:hint="eastAsia"/>
          <w:sz w:val="32"/>
          <w:szCs w:val="32"/>
        </w:rPr>
        <w:t>亡原</w:t>
      </w:r>
      <w:r w:rsidR="00C67940" w:rsidRPr="005B0996">
        <w:rPr>
          <w:rFonts w:ascii="Times New Roman" w:eastAsia="標楷體" w:hAnsi="Times New Roman" w:cs="Times New Roman"/>
          <w:sz w:val="32"/>
          <w:szCs w:val="32"/>
        </w:rPr>
        <w:t>因的第</w:t>
      </w:r>
      <w:r w:rsidR="00E737B2" w:rsidRPr="005B0996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C67940" w:rsidRPr="005B0996">
        <w:rPr>
          <w:rFonts w:ascii="Times New Roman" w:eastAsia="標楷體" w:hAnsi="Times New Roman" w:cs="Times New Roman"/>
          <w:sz w:val="32"/>
          <w:szCs w:val="32"/>
        </w:rPr>
        <w:t>位，</w:t>
      </w:r>
      <w:r w:rsidR="009C0C8C" w:rsidRPr="009C0C8C">
        <w:rPr>
          <w:rFonts w:ascii="Times New Roman" w:eastAsia="標楷體" w:hAnsi="Times New Roman" w:cs="Times New Roman" w:hint="eastAsia"/>
          <w:sz w:val="32"/>
          <w:szCs w:val="32"/>
        </w:rPr>
        <w:t>依據衛生福利部國民</w:t>
      </w:r>
      <w:proofErr w:type="gramStart"/>
      <w:r w:rsidR="009C0C8C" w:rsidRPr="009C0C8C">
        <w:rPr>
          <w:rFonts w:ascii="Times New Roman" w:eastAsia="標楷體" w:hAnsi="Times New Roman" w:cs="Times New Roman" w:hint="eastAsia"/>
          <w:sz w:val="32"/>
          <w:szCs w:val="32"/>
        </w:rPr>
        <w:t>健康</w:t>
      </w:r>
      <w:proofErr w:type="gramEnd"/>
      <w:r w:rsidR="009C0C8C" w:rsidRPr="009C0C8C">
        <w:rPr>
          <w:rFonts w:ascii="Times New Roman" w:eastAsia="標楷體" w:hAnsi="Times New Roman" w:cs="Times New Roman" w:hint="eastAsia"/>
          <w:sz w:val="32"/>
          <w:szCs w:val="32"/>
        </w:rPr>
        <w:t>署統計，本市</w:t>
      </w:r>
      <w:r w:rsidR="009C0C8C" w:rsidRPr="009C0C8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C0C8C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9C0C8C" w:rsidRPr="009C0C8C">
        <w:rPr>
          <w:rFonts w:ascii="Times New Roman" w:eastAsia="標楷體" w:hAnsi="Times New Roman" w:cs="Times New Roman" w:hint="eastAsia"/>
          <w:sz w:val="32"/>
          <w:szCs w:val="32"/>
        </w:rPr>
        <w:t>年有超過</w:t>
      </w:r>
      <w:r w:rsidR="009C0C8C" w:rsidRPr="009C0C8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C0C8C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9C0C8C" w:rsidRPr="009C0C8C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="009C0C8C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9C0C8C">
        <w:rPr>
          <w:rFonts w:ascii="Times New Roman" w:eastAsia="標楷體" w:hAnsi="Times New Roman" w:cs="Times New Roman"/>
          <w:sz w:val="32"/>
          <w:szCs w:val="32"/>
        </w:rPr>
        <w:t>,</w:t>
      </w:r>
      <w:r w:rsidR="009C0C8C">
        <w:rPr>
          <w:rFonts w:ascii="Times New Roman" w:eastAsia="標楷體" w:hAnsi="Times New Roman" w:cs="Times New Roman" w:hint="eastAsia"/>
          <w:sz w:val="32"/>
          <w:szCs w:val="32"/>
        </w:rPr>
        <w:t>000</w:t>
      </w:r>
      <w:r w:rsidR="009C0C8C" w:rsidRPr="009C0C8C">
        <w:rPr>
          <w:rFonts w:ascii="Times New Roman" w:eastAsia="標楷體" w:hAnsi="Times New Roman" w:cs="Times New Roman" w:hint="eastAsia"/>
          <w:sz w:val="32"/>
          <w:szCs w:val="32"/>
        </w:rPr>
        <w:t>人接受成人預防保健服務，</w:t>
      </w:r>
      <w:r w:rsidR="0084606C">
        <w:rPr>
          <w:rFonts w:ascii="Times New Roman" w:eastAsia="標楷體" w:hAnsi="Times New Roman" w:cs="Times New Roman" w:hint="eastAsia"/>
          <w:sz w:val="32"/>
          <w:szCs w:val="32"/>
        </w:rPr>
        <w:t>其中</w:t>
      </w:r>
      <w:r w:rsidR="00E74B7A">
        <w:rPr>
          <w:rFonts w:ascii="Times New Roman" w:eastAsia="標楷體" w:hAnsi="Times New Roman" w:cs="Times New Roman" w:hint="eastAsia"/>
          <w:sz w:val="32"/>
          <w:szCs w:val="32"/>
        </w:rPr>
        <w:t>高</w:t>
      </w:r>
      <w:r w:rsidR="0084606C">
        <w:rPr>
          <w:rFonts w:ascii="Times New Roman" w:eastAsia="標楷體" w:hAnsi="Times New Roman" w:cs="Times New Roman" w:hint="eastAsia"/>
          <w:sz w:val="32"/>
          <w:szCs w:val="32"/>
        </w:rPr>
        <w:t>血糖</w:t>
      </w:r>
      <w:r w:rsidR="00E74B7A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B96DD5" w:rsidRPr="00E74B7A">
        <w:rPr>
          <w:rFonts w:ascii="Times New Roman" w:eastAsia="標楷體" w:hAnsi="Times New Roman" w:cs="Times New Roman"/>
          <w:sz w:val="32"/>
          <w:szCs w:val="32"/>
        </w:rPr>
        <w:t>（飯前血糖</w:t>
      </w:r>
      <w:r w:rsidR="00B96DD5" w:rsidRPr="00E74B7A">
        <w:rPr>
          <w:rFonts w:ascii="新細明體" w:eastAsia="新細明體" w:hAnsi="新細明體" w:cs="新細明體" w:hint="eastAsia"/>
          <w:sz w:val="32"/>
          <w:szCs w:val="32"/>
        </w:rPr>
        <w:t>≧</w:t>
      </w:r>
      <w:r w:rsidR="00E74B7A" w:rsidRPr="00E74B7A">
        <w:rPr>
          <w:rFonts w:ascii="Times New Roman" w:eastAsia="標楷體" w:hAnsi="Times New Roman" w:cs="Times New Roman"/>
          <w:sz w:val="32"/>
          <w:szCs w:val="32"/>
        </w:rPr>
        <w:t>126mg/dL</w:t>
      </w:r>
      <w:r w:rsidR="00B96DD5" w:rsidRPr="00E74B7A">
        <w:rPr>
          <w:rFonts w:ascii="Times New Roman" w:eastAsia="標楷體" w:hAnsi="Times New Roman" w:cs="Times New Roman"/>
          <w:sz w:val="32"/>
          <w:szCs w:val="32"/>
        </w:rPr>
        <w:t>）</w:t>
      </w:r>
      <w:r w:rsidR="009C0C8C" w:rsidRPr="00E74B7A">
        <w:rPr>
          <w:rFonts w:ascii="Times New Roman" w:eastAsia="標楷體" w:hAnsi="Times New Roman" w:cs="Times New Roman"/>
          <w:sz w:val="32"/>
          <w:szCs w:val="32"/>
        </w:rPr>
        <w:t>占</w:t>
      </w:r>
      <w:r w:rsidR="009C0C8C" w:rsidRPr="00E74B7A">
        <w:rPr>
          <w:rFonts w:ascii="Times New Roman" w:eastAsia="標楷體" w:hAnsi="Times New Roman" w:cs="Times New Roman"/>
          <w:sz w:val="32"/>
          <w:szCs w:val="32"/>
        </w:rPr>
        <w:t>12.4%</w:t>
      </w:r>
      <w:r w:rsidR="003F55E5" w:rsidRPr="00E74B7A">
        <w:rPr>
          <w:rFonts w:ascii="Times New Roman" w:eastAsia="標楷體" w:hAnsi="Times New Roman" w:cs="Times New Roman"/>
          <w:sz w:val="32"/>
          <w:szCs w:val="32"/>
        </w:rPr>
        <w:t>、糖尿病前期者</w:t>
      </w:r>
      <w:r w:rsidR="00E74B7A" w:rsidRPr="00E74B7A">
        <w:rPr>
          <w:rFonts w:ascii="Times New Roman" w:eastAsia="標楷體" w:hAnsi="Times New Roman" w:cs="Times New Roman"/>
          <w:sz w:val="32"/>
          <w:szCs w:val="32"/>
        </w:rPr>
        <w:t>（</w:t>
      </w:r>
      <w:r w:rsidR="00E74B7A" w:rsidRPr="00E74B7A">
        <w:rPr>
          <w:rFonts w:ascii="Times New Roman" w:eastAsia="標楷體" w:hAnsi="Times New Roman" w:cs="Times New Roman"/>
          <w:sz w:val="32"/>
          <w:szCs w:val="32"/>
        </w:rPr>
        <w:t>100mg/dL</w:t>
      </w:r>
      <w:r w:rsidR="00E74B7A" w:rsidRPr="00E74B7A">
        <w:rPr>
          <w:rFonts w:ascii="新細明體" w:eastAsia="新細明體" w:hAnsi="新細明體" w:cs="新細明體" w:hint="eastAsia"/>
          <w:sz w:val="32"/>
          <w:szCs w:val="32"/>
        </w:rPr>
        <w:t>≦</w:t>
      </w:r>
      <w:r w:rsidR="00E74B7A" w:rsidRPr="00E74B7A">
        <w:rPr>
          <w:rFonts w:ascii="Times New Roman" w:eastAsia="標楷體" w:hAnsi="Times New Roman" w:cs="Times New Roman"/>
          <w:sz w:val="32"/>
          <w:szCs w:val="32"/>
        </w:rPr>
        <w:t>飯前血糖</w:t>
      </w:r>
      <w:r w:rsidR="00E74B7A" w:rsidRPr="00E74B7A">
        <w:rPr>
          <w:rFonts w:ascii="新細明體" w:eastAsia="新細明體" w:hAnsi="新細明體" w:cs="新細明體" w:hint="eastAsia"/>
          <w:sz w:val="32"/>
          <w:szCs w:val="32"/>
        </w:rPr>
        <w:t>≦</w:t>
      </w:r>
      <w:r w:rsidR="00E74B7A" w:rsidRPr="00E74B7A">
        <w:rPr>
          <w:rFonts w:ascii="Times New Roman" w:eastAsia="標楷體" w:hAnsi="Times New Roman" w:cs="Times New Roman"/>
          <w:sz w:val="32"/>
          <w:szCs w:val="32"/>
        </w:rPr>
        <w:t>125mg/dL</w:t>
      </w:r>
      <w:r w:rsidR="00E74B7A" w:rsidRPr="00E74B7A">
        <w:rPr>
          <w:rFonts w:ascii="Times New Roman" w:eastAsia="標楷體" w:hAnsi="Times New Roman" w:cs="Times New Roman"/>
          <w:sz w:val="32"/>
          <w:szCs w:val="32"/>
        </w:rPr>
        <w:t>）</w:t>
      </w:r>
      <w:r w:rsidR="003F55E5" w:rsidRPr="00E74B7A">
        <w:rPr>
          <w:rFonts w:ascii="Times New Roman" w:eastAsia="標楷體" w:hAnsi="Times New Roman" w:cs="Times New Roman"/>
          <w:sz w:val="32"/>
          <w:szCs w:val="32"/>
        </w:rPr>
        <w:t>占</w:t>
      </w:r>
      <w:r w:rsidR="003F55E5" w:rsidRPr="00E74B7A">
        <w:rPr>
          <w:rFonts w:ascii="Times New Roman" w:eastAsia="標楷體" w:hAnsi="Times New Roman" w:cs="Times New Roman"/>
          <w:sz w:val="32"/>
          <w:szCs w:val="32"/>
        </w:rPr>
        <w:t>24.6%</w:t>
      </w:r>
      <w:r w:rsidR="003F55E5" w:rsidRPr="00E74B7A">
        <w:rPr>
          <w:rFonts w:ascii="Times New Roman" w:eastAsia="標楷體" w:hAnsi="Times New Roman" w:cs="Times New Roman"/>
          <w:sz w:val="32"/>
          <w:szCs w:val="32"/>
        </w:rPr>
        <w:t>，</w:t>
      </w:r>
      <w:r w:rsidR="0084606C" w:rsidRPr="00E74B7A">
        <w:rPr>
          <w:rFonts w:ascii="Times New Roman" w:eastAsia="標楷體" w:hAnsi="Times New Roman" w:cs="Times New Roman"/>
          <w:sz w:val="32"/>
          <w:szCs w:val="32"/>
        </w:rPr>
        <w:t>顯示</w:t>
      </w:r>
      <w:r w:rsidR="00171C15">
        <w:rPr>
          <w:rFonts w:ascii="Times New Roman" w:eastAsia="標楷體" w:hAnsi="Times New Roman" w:cs="Times New Roman" w:hint="eastAsia"/>
          <w:sz w:val="32"/>
          <w:szCs w:val="32"/>
        </w:rPr>
        <w:t>約</w:t>
      </w:r>
      <w:r w:rsidR="0084606C" w:rsidRPr="00E74B7A">
        <w:rPr>
          <w:rFonts w:ascii="Times New Roman" w:eastAsia="標楷體" w:hAnsi="Times New Roman" w:cs="Times New Roman"/>
          <w:sz w:val="32"/>
          <w:szCs w:val="32"/>
        </w:rPr>
        <w:t>每</w:t>
      </w:r>
      <w:r w:rsidR="0084606C" w:rsidRPr="00E74B7A">
        <w:rPr>
          <w:rFonts w:ascii="Times New Roman" w:eastAsia="標楷體" w:hAnsi="Times New Roman" w:cs="Times New Roman"/>
          <w:sz w:val="32"/>
          <w:szCs w:val="32"/>
        </w:rPr>
        <w:t>4</w:t>
      </w:r>
      <w:r w:rsidR="0084606C" w:rsidRPr="00E74B7A">
        <w:rPr>
          <w:rFonts w:ascii="Times New Roman" w:eastAsia="標楷體" w:hAnsi="Times New Roman" w:cs="Times New Roman"/>
          <w:sz w:val="32"/>
          <w:szCs w:val="32"/>
        </w:rPr>
        <w:t>人就有</w:t>
      </w:r>
      <w:r w:rsidR="0084606C" w:rsidRPr="00E74B7A">
        <w:rPr>
          <w:rFonts w:ascii="Times New Roman" w:eastAsia="標楷體" w:hAnsi="Times New Roman" w:cs="Times New Roman"/>
          <w:sz w:val="32"/>
          <w:szCs w:val="32"/>
        </w:rPr>
        <w:t>1</w:t>
      </w:r>
      <w:r w:rsidR="0084606C" w:rsidRPr="00E74B7A">
        <w:rPr>
          <w:rFonts w:ascii="Times New Roman" w:eastAsia="標楷體" w:hAnsi="Times New Roman" w:cs="Times New Roman"/>
          <w:sz w:val="32"/>
          <w:szCs w:val="32"/>
        </w:rPr>
        <w:t>人是糖尿病前期，衛</w:t>
      </w:r>
      <w:r w:rsidR="0084606C">
        <w:rPr>
          <w:rFonts w:ascii="Times New Roman" w:eastAsia="標楷體" w:hAnsi="Times New Roman" w:cs="Times New Roman" w:hint="eastAsia"/>
          <w:sz w:val="32"/>
          <w:szCs w:val="32"/>
        </w:rPr>
        <w:t>生局呼籲</w:t>
      </w:r>
      <w:r w:rsidR="00D2064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20645" w:rsidRPr="00890E7A">
        <w:rPr>
          <w:rFonts w:ascii="Times New Roman" w:eastAsia="標楷體" w:hAnsi="Times New Roman" w:cs="Times New Roman"/>
          <w:sz w:val="32"/>
          <w:szCs w:val="32"/>
        </w:rPr>
        <w:t>糖尿病前期是可以逆轉的，改善不良的生活型態，可以降低五成以上糖尿病的發生風險</w:t>
      </w:r>
      <w:r w:rsidR="00D2064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bookmarkEnd w:id="1"/>
    <w:p w14:paraId="1DFB4261" w14:textId="7B2672E0" w:rsidR="00890E7A" w:rsidRDefault="00CA548A" w:rsidP="00C900C0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037A00" w:rsidRPr="005B0996">
        <w:rPr>
          <w:rFonts w:ascii="Times New Roman" w:eastAsia="標楷體" w:hAnsi="Times New Roman" w:cs="Times New Roman" w:hint="eastAsia"/>
          <w:sz w:val="32"/>
          <w:szCs w:val="32"/>
        </w:rPr>
        <w:t>表示</w:t>
      </w:r>
      <w:r w:rsidR="00B96DD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40489" w:rsidRPr="00640489">
        <w:rPr>
          <w:rFonts w:ascii="Times New Roman" w:eastAsia="標楷體" w:hAnsi="Times New Roman" w:cs="Times New Roman" w:hint="eastAsia"/>
          <w:sz w:val="32"/>
          <w:szCs w:val="32"/>
        </w:rPr>
        <w:t>代謝症候群、缺乏運動、肥胖、飲食不當、家族遺傳、情緒壓力、吸菸酗酒等</w:t>
      </w:r>
      <w:r w:rsidR="0064048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96DD5" w:rsidRPr="00B96DD5">
        <w:rPr>
          <w:rFonts w:ascii="Times New Roman" w:eastAsia="標楷體" w:hAnsi="Times New Roman" w:cs="Times New Roman"/>
          <w:sz w:val="32"/>
          <w:szCs w:val="32"/>
        </w:rPr>
        <w:t>都是糖尿病的危險因子</w:t>
      </w:r>
      <w:r w:rsidR="00B96DD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E4A23" w:rsidRPr="005B0996">
        <w:rPr>
          <w:rFonts w:ascii="Times New Roman" w:eastAsia="標楷體" w:hAnsi="Times New Roman" w:cs="Times New Roman" w:hint="eastAsia"/>
          <w:sz w:val="32"/>
          <w:szCs w:val="32"/>
        </w:rPr>
        <w:t>由於糖尿病</w:t>
      </w:r>
      <w:r w:rsidR="005A2192">
        <w:rPr>
          <w:rFonts w:ascii="Times New Roman" w:eastAsia="標楷體" w:hAnsi="Times New Roman" w:cs="Times New Roman" w:hint="eastAsia"/>
          <w:sz w:val="32"/>
          <w:szCs w:val="32"/>
        </w:rPr>
        <w:t>前</w:t>
      </w:r>
      <w:r w:rsidR="009E4A23" w:rsidRPr="005B0996">
        <w:rPr>
          <w:rFonts w:ascii="Times New Roman" w:eastAsia="標楷體" w:hAnsi="Times New Roman" w:cs="Times New Roman" w:hint="eastAsia"/>
          <w:sz w:val="32"/>
          <w:szCs w:val="32"/>
        </w:rPr>
        <w:t>期並沒有明顯症狀，多數人常等到出現多吃、多喝、多尿或體重減輕時，才發現</w:t>
      </w:r>
      <w:r w:rsidR="00B96DD5">
        <w:rPr>
          <w:rFonts w:ascii="Times New Roman" w:eastAsia="標楷體" w:hAnsi="Times New Roman" w:cs="Times New Roman" w:hint="eastAsia"/>
          <w:sz w:val="32"/>
          <w:szCs w:val="32"/>
        </w:rPr>
        <w:t>已經</w:t>
      </w:r>
      <w:proofErr w:type="gramStart"/>
      <w:r w:rsidR="009E4A23" w:rsidRPr="005B0996">
        <w:rPr>
          <w:rFonts w:ascii="Times New Roman" w:eastAsia="標楷體" w:hAnsi="Times New Roman" w:cs="Times New Roman" w:hint="eastAsia"/>
          <w:sz w:val="32"/>
          <w:szCs w:val="32"/>
        </w:rPr>
        <w:t>罹</w:t>
      </w:r>
      <w:proofErr w:type="gramEnd"/>
      <w:r w:rsidR="009E4A23" w:rsidRPr="005B0996">
        <w:rPr>
          <w:rFonts w:ascii="Times New Roman" w:eastAsia="標楷體" w:hAnsi="Times New Roman" w:cs="Times New Roman" w:hint="eastAsia"/>
          <w:sz w:val="32"/>
          <w:szCs w:val="32"/>
        </w:rPr>
        <w:t>患糖尿病，</w:t>
      </w:r>
      <w:r w:rsidR="00B96DD5">
        <w:rPr>
          <w:rFonts w:ascii="Times New Roman" w:eastAsia="標楷體" w:hAnsi="Times New Roman" w:cs="Times New Roman" w:hint="eastAsia"/>
          <w:sz w:val="32"/>
          <w:szCs w:val="32"/>
        </w:rPr>
        <w:t>如果</w:t>
      </w:r>
      <w:r w:rsidR="009E4A23" w:rsidRPr="005B0996">
        <w:rPr>
          <w:rFonts w:ascii="Times New Roman" w:eastAsia="標楷體" w:hAnsi="Times New Roman" w:cs="Times New Roman" w:hint="eastAsia"/>
          <w:sz w:val="32"/>
          <w:szCs w:val="32"/>
        </w:rPr>
        <w:t>血糖</w:t>
      </w:r>
      <w:r w:rsidR="00B96DD5">
        <w:rPr>
          <w:rFonts w:ascii="Times New Roman" w:eastAsia="標楷體" w:hAnsi="Times New Roman" w:cs="Times New Roman" w:hint="eastAsia"/>
          <w:sz w:val="32"/>
          <w:szCs w:val="32"/>
        </w:rPr>
        <w:t>一直控制不好</w:t>
      </w:r>
      <w:r w:rsidR="009E4A23" w:rsidRPr="005B099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96DD5">
        <w:rPr>
          <w:rFonts w:ascii="Times New Roman" w:eastAsia="標楷體" w:hAnsi="Times New Roman" w:cs="Times New Roman" w:hint="eastAsia"/>
          <w:sz w:val="32"/>
          <w:szCs w:val="32"/>
        </w:rPr>
        <w:t>可能</w:t>
      </w:r>
      <w:r w:rsidR="009E4A23" w:rsidRPr="005B0996">
        <w:rPr>
          <w:rFonts w:ascii="Times New Roman" w:eastAsia="標楷體" w:hAnsi="Times New Roman" w:cs="Times New Roman" w:hint="eastAsia"/>
          <w:sz w:val="32"/>
          <w:szCs w:val="32"/>
        </w:rPr>
        <w:t>導致後續血管病變、視網膜病變、心血管疾病、腎臟病等合併症的發生。</w:t>
      </w:r>
      <w:r w:rsidR="008F5B5A">
        <w:rPr>
          <w:rFonts w:ascii="Times New Roman" w:eastAsia="標楷體" w:hAnsi="Times New Roman" w:cs="Times New Roman" w:hint="eastAsia"/>
          <w:sz w:val="32"/>
          <w:szCs w:val="32"/>
        </w:rPr>
        <w:t>因此</w:t>
      </w:r>
      <w:r w:rsidR="00CC4BA8">
        <w:rPr>
          <w:rFonts w:ascii="Times New Roman" w:eastAsia="標楷體" w:hAnsi="Times New Roman" w:cs="Times New Roman" w:hint="eastAsia"/>
          <w:sz w:val="32"/>
          <w:szCs w:val="32"/>
        </w:rPr>
        <w:t>呼籲定期監測</w:t>
      </w:r>
      <w:r w:rsidR="00CC4BA8" w:rsidRPr="005B0996">
        <w:rPr>
          <w:rFonts w:ascii="Times New Roman" w:eastAsia="標楷體" w:hAnsi="Times New Roman" w:cs="Times New Roman" w:hint="eastAsia"/>
          <w:sz w:val="32"/>
          <w:szCs w:val="32"/>
        </w:rPr>
        <w:t>血糖</w:t>
      </w:r>
      <w:r w:rsidR="00CC4BA8">
        <w:rPr>
          <w:rFonts w:ascii="Times New Roman" w:eastAsia="標楷體" w:hAnsi="Times New Roman" w:cs="Times New Roman" w:hint="eastAsia"/>
          <w:sz w:val="32"/>
          <w:szCs w:val="32"/>
        </w:rPr>
        <w:t>，並搭</w:t>
      </w:r>
      <w:r w:rsidR="00CC4BA8" w:rsidRPr="005B0996">
        <w:rPr>
          <w:rFonts w:ascii="Times New Roman" w:eastAsia="標楷體" w:hAnsi="Times New Roman" w:cs="Times New Roman" w:hint="eastAsia"/>
          <w:sz w:val="32"/>
          <w:szCs w:val="32"/>
        </w:rPr>
        <w:t>配少油、少鹽、少糖及高纖的「三少一高」飲食原則，及</w:t>
      </w:r>
      <w:r w:rsidR="00CC4BA8">
        <w:rPr>
          <w:rFonts w:ascii="Times New Roman" w:eastAsia="標楷體" w:hAnsi="Times New Roman" w:cs="Times New Roman" w:hint="eastAsia"/>
          <w:sz w:val="32"/>
          <w:szCs w:val="32"/>
        </w:rPr>
        <w:t>規律運動、控制體重、</w:t>
      </w:r>
      <w:proofErr w:type="gramStart"/>
      <w:r w:rsidR="00CC4BA8">
        <w:rPr>
          <w:rFonts w:ascii="Times New Roman" w:eastAsia="標楷體" w:hAnsi="Times New Roman" w:cs="Times New Roman" w:hint="eastAsia"/>
          <w:sz w:val="32"/>
          <w:szCs w:val="32"/>
        </w:rPr>
        <w:t>遵</w:t>
      </w:r>
      <w:proofErr w:type="gramEnd"/>
      <w:r w:rsidR="00CC4BA8">
        <w:rPr>
          <w:rFonts w:ascii="Times New Roman" w:eastAsia="標楷體" w:hAnsi="Times New Roman" w:cs="Times New Roman" w:hint="eastAsia"/>
          <w:sz w:val="32"/>
          <w:szCs w:val="32"/>
        </w:rPr>
        <w:t>醫囑服藥等，有助於</w:t>
      </w:r>
      <w:r w:rsidR="00CC4BA8" w:rsidRPr="00A713E6">
        <w:rPr>
          <w:rFonts w:ascii="Times New Roman" w:eastAsia="標楷體" w:hAnsi="Times New Roman" w:cs="Times New Roman"/>
          <w:sz w:val="32"/>
          <w:szCs w:val="32"/>
        </w:rPr>
        <w:t>預防糖尿病與延緩嚴重併發症的發生</w:t>
      </w:r>
      <w:r w:rsidR="00CC4BA8" w:rsidRPr="005B09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259C9A02" w14:textId="175F9ECD" w:rsidR="00D60D7A" w:rsidRPr="005B0996" w:rsidRDefault="00890E7A" w:rsidP="00C900C0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90E7A">
        <w:rPr>
          <w:rFonts w:ascii="Times New Roman" w:eastAsia="標楷體" w:hAnsi="Times New Roman" w:cs="Times New Roman" w:hint="eastAsia"/>
          <w:sz w:val="32"/>
          <w:szCs w:val="32"/>
        </w:rPr>
        <w:t>衛生局鼓勵民眾</w:t>
      </w:r>
      <w:r w:rsidR="001E3A1D">
        <w:rPr>
          <w:rFonts w:ascii="Times New Roman" w:eastAsia="標楷體" w:hAnsi="Times New Roman" w:cs="Times New Roman" w:hint="eastAsia"/>
          <w:sz w:val="32"/>
          <w:szCs w:val="32"/>
        </w:rPr>
        <w:t>定期</w:t>
      </w:r>
      <w:r w:rsidRPr="00890E7A">
        <w:rPr>
          <w:rFonts w:ascii="Times New Roman" w:eastAsia="標楷體" w:hAnsi="Times New Roman" w:cs="Times New Roman"/>
          <w:sz w:val="32"/>
          <w:szCs w:val="32"/>
        </w:rPr>
        <w:t>健</w:t>
      </w:r>
      <w:r w:rsidR="001E3A1D">
        <w:rPr>
          <w:rFonts w:ascii="Times New Roman" w:eastAsia="標楷體" w:hAnsi="Times New Roman" w:cs="Times New Roman" w:hint="eastAsia"/>
          <w:sz w:val="32"/>
          <w:szCs w:val="32"/>
        </w:rPr>
        <w:t>康檢查</w:t>
      </w:r>
      <w:r w:rsidRPr="00890E7A">
        <w:rPr>
          <w:rFonts w:ascii="Times New Roman" w:eastAsia="標楷體" w:hAnsi="Times New Roman" w:cs="Times New Roman"/>
          <w:sz w:val="32"/>
          <w:szCs w:val="32"/>
        </w:rPr>
        <w:t>或</w:t>
      </w:r>
      <w:r w:rsidR="001E3A1D">
        <w:rPr>
          <w:rFonts w:ascii="Times New Roman" w:eastAsia="標楷體" w:hAnsi="Times New Roman" w:cs="Times New Roman" w:hint="eastAsia"/>
          <w:sz w:val="32"/>
          <w:szCs w:val="32"/>
        </w:rPr>
        <w:t>運用</w:t>
      </w:r>
      <w:r w:rsidRPr="00890E7A">
        <w:rPr>
          <w:rFonts w:ascii="Times New Roman" w:eastAsia="標楷體" w:hAnsi="Times New Roman" w:cs="Times New Roman"/>
          <w:sz w:val="32"/>
          <w:szCs w:val="32"/>
        </w:rPr>
        <w:t>政府提供的</w:t>
      </w:r>
      <w:r w:rsidRPr="00890E7A">
        <w:rPr>
          <w:rFonts w:ascii="Times New Roman" w:eastAsia="標楷體" w:hAnsi="Times New Roman" w:cs="Times New Roman"/>
          <w:sz w:val="32"/>
          <w:szCs w:val="32"/>
        </w:rPr>
        <w:t>40</w:t>
      </w:r>
      <w:r w:rsidRPr="00890E7A">
        <w:rPr>
          <w:rFonts w:ascii="Times New Roman" w:eastAsia="標楷體" w:hAnsi="Times New Roman" w:cs="Times New Roman"/>
          <w:sz w:val="32"/>
          <w:szCs w:val="32"/>
        </w:rPr>
        <w:t>歲以上，每</w:t>
      </w:r>
      <w:r w:rsidRPr="00890E7A">
        <w:rPr>
          <w:rFonts w:ascii="Times New Roman" w:eastAsia="標楷體" w:hAnsi="Times New Roman" w:cs="Times New Roman"/>
          <w:sz w:val="32"/>
          <w:szCs w:val="32"/>
        </w:rPr>
        <w:t>3</w:t>
      </w:r>
      <w:r w:rsidRPr="00890E7A">
        <w:rPr>
          <w:rFonts w:ascii="Times New Roman" w:eastAsia="標楷體" w:hAnsi="Times New Roman" w:cs="Times New Roman"/>
          <w:sz w:val="32"/>
          <w:szCs w:val="32"/>
        </w:rPr>
        <w:t>年</w:t>
      </w:r>
      <w:r w:rsidRPr="00890E7A">
        <w:rPr>
          <w:rFonts w:ascii="Times New Roman" w:eastAsia="標楷體" w:hAnsi="Times New Roman" w:cs="Times New Roman"/>
          <w:sz w:val="32"/>
          <w:szCs w:val="32"/>
        </w:rPr>
        <w:t>1</w:t>
      </w:r>
      <w:r w:rsidRPr="00890E7A">
        <w:rPr>
          <w:rFonts w:ascii="Times New Roman" w:eastAsia="標楷體" w:hAnsi="Times New Roman" w:cs="Times New Roman"/>
          <w:sz w:val="32"/>
          <w:szCs w:val="32"/>
        </w:rPr>
        <w:t>次及</w:t>
      </w:r>
      <w:r w:rsidRPr="00890E7A">
        <w:rPr>
          <w:rFonts w:ascii="Times New Roman" w:eastAsia="標楷體" w:hAnsi="Times New Roman" w:cs="Times New Roman"/>
          <w:sz w:val="32"/>
          <w:szCs w:val="32"/>
        </w:rPr>
        <w:t>65</w:t>
      </w:r>
      <w:r w:rsidRPr="00890E7A">
        <w:rPr>
          <w:rFonts w:ascii="Times New Roman" w:eastAsia="標楷體" w:hAnsi="Times New Roman" w:cs="Times New Roman"/>
          <w:sz w:val="32"/>
          <w:szCs w:val="32"/>
        </w:rPr>
        <w:t>歲以上每年</w:t>
      </w:r>
      <w:r w:rsidRPr="00890E7A">
        <w:rPr>
          <w:rFonts w:ascii="Times New Roman" w:eastAsia="標楷體" w:hAnsi="Times New Roman" w:cs="Times New Roman"/>
          <w:sz w:val="32"/>
          <w:szCs w:val="32"/>
        </w:rPr>
        <w:t>1</w:t>
      </w:r>
      <w:r w:rsidRPr="00890E7A">
        <w:rPr>
          <w:rFonts w:ascii="Times New Roman" w:eastAsia="標楷體" w:hAnsi="Times New Roman" w:cs="Times New Roman"/>
          <w:sz w:val="32"/>
          <w:szCs w:val="32"/>
        </w:rPr>
        <w:t>次的成人預防保健服務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C4BA8" w:rsidRPr="00CC4BA8">
        <w:rPr>
          <w:rFonts w:ascii="Times New Roman" w:eastAsia="標楷體" w:hAnsi="Times New Roman" w:cs="Times New Roman"/>
          <w:sz w:val="32"/>
          <w:szCs w:val="32"/>
        </w:rPr>
        <w:t>定期檢查血糖</w:t>
      </w:r>
      <w:r w:rsidR="00CC4BA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E2370" w:rsidRPr="008F5B5A">
        <w:rPr>
          <w:rFonts w:ascii="Times New Roman" w:eastAsia="標楷體" w:hAnsi="Times New Roman" w:cs="Times New Roman"/>
          <w:sz w:val="32"/>
          <w:szCs w:val="32"/>
        </w:rPr>
        <w:t>若是發現血糖異常，</w:t>
      </w:r>
      <w:r w:rsidR="00AF4828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="007E2370" w:rsidRPr="008F5B5A">
        <w:rPr>
          <w:rFonts w:ascii="Times New Roman" w:eastAsia="標楷體" w:hAnsi="Times New Roman" w:cs="Times New Roman"/>
          <w:sz w:val="32"/>
          <w:szCs w:val="32"/>
        </w:rPr>
        <w:t>儘快尋求專業</w:t>
      </w:r>
      <w:r w:rsidR="007E2370" w:rsidRPr="008F5B5A">
        <w:rPr>
          <w:rFonts w:ascii="Times New Roman" w:eastAsia="標楷體" w:hAnsi="Times New Roman" w:cs="Times New Roman" w:hint="eastAsia"/>
          <w:sz w:val="32"/>
          <w:szCs w:val="32"/>
        </w:rPr>
        <w:t>醫事</w:t>
      </w:r>
      <w:r w:rsidR="007E2370" w:rsidRPr="008F5B5A">
        <w:rPr>
          <w:rFonts w:ascii="Times New Roman" w:eastAsia="標楷體" w:hAnsi="Times New Roman" w:cs="Times New Roman"/>
          <w:sz w:val="32"/>
          <w:szCs w:val="32"/>
        </w:rPr>
        <w:t>人員的幫助，並積極改善不良的生活型態，以降低糖尿病等慢性病的發生風險</w:t>
      </w:r>
      <w:r w:rsidR="007E237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341B20D6" w14:textId="77777777" w:rsidR="008F5B5A" w:rsidRDefault="008F5B5A" w:rsidP="006663F6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4CFA9FDB" w14:textId="491E8D2F" w:rsidR="006663F6" w:rsidRPr="005B0996" w:rsidRDefault="006663F6" w:rsidP="006663F6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新聞資料詢問：林幸慧科長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3340935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2500</w:t>
      </w:r>
    </w:p>
    <w:p w14:paraId="5D3BD9D6" w14:textId="2B04AB87" w:rsidR="006663F6" w:rsidRPr="005B0996" w:rsidRDefault="006663F6" w:rsidP="00C8559B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新聞媒體聯絡人：</w:t>
      </w:r>
      <w:proofErr w:type="gramStart"/>
      <w:r w:rsidR="00C8559B" w:rsidRPr="005B0996">
        <w:rPr>
          <w:rFonts w:ascii="Times New Roman" w:eastAsia="標楷體" w:hAnsi="Times New Roman" w:cs="Arial"/>
          <w:sz w:val="32"/>
          <w:szCs w:val="32"/>
        </w:rPr>
        <w:t>余依靜</w:t>
      </w:r>
      <w:proofErr w:type="gramEnd"/>
      <w:r w:rsidRPr="005B0996">
        <w:rPr>
          <w:rFonts w:ascii="Times New Roman" w:eastAsia="標楷體" w:hAnsi="Times New Roman" w:cs="Times New Roman" w:hint="eastAsia"/>
          <w:sz w:val="32"/>
          <w:szCs w:val="32"/>
        </w:rPr>
        <w:t>副局長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  <w:r w:rsidR="00C8559B" w:rsidRPr="005B0996">
        <w:rPr>
          <w:rFonts w:ascii="Times New Roman" w:eastAsia="標楷體" w:hAnsi="Times New Roman" w:cs="Arial"/>
          <w:sz w:val="32"/>
          <w:szCs w:val="32"/>
        </w:rPr>
        <w:t>3340935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5B0996">
        <w:rPr>
          <w:rFonts w:ascii="Times New Roman" w:eastAsia="標楷體" w:hAnsi="Times New Roman" w:cs="Times New Roman" w:hint="eastAsia"/>
          <w:sz w:val="32"/>
          <w:szCs w:val="32"/>
        </w:rPr>
        <w:t>2282</w:t>
      </w:r>
    </w:p>
    <w:p w14:paraId="697B5F1B" w14:textId="3CFC74B6" w:rsidR="00B15982" w:rsidRPr="005B0996" w:rsidRDefault="00B15982" w:rsidP="006663F6">
      <w:pPr>
        <w:snapToGrid w:val="0"/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</w:p>
    <w:sectPr w:rsidR="00B15982" w:rsidRPr="005B0996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B4FE" w14:textId="77777777" w:rsidR="007650A7" w:rsidRDefault="007650A7" w:rsidP="00AC2C68">
      <w:r>
        <w:separator/>
      </w:r>
    </w:p>
  </w:endnote>
  <w:endnote w:type="continuationSeparator" w:id="0">
    <w:p w14:paraId="00317094" w14:textId="77777777" w:rsidR="007650A7" w:rsidRDefault="007650A7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A086C" w14:textId="77777777" w:rsidR="007650A7" w:rsidRDefault="007650A7" w:rsidP="00AC2C68">
      <w:r>
        <w:separator/>
      </w:r>
    </w:p>
  </w:footnote>
  <w:footnote w:type="continuationSeparator" w:id="0">
    <w:p w14:paraId="19B39A09" w14:textId="77777777" w:rsidR="007650A7" w:rsidRDefault="007650A7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076F6"/>
    <w:rsid w:val="0000791D"/>
    <w:rsid w:val="00007C4A"/>
    <w:rsid w:val="00012D46"/>
    <w:rsid w:val="0001775C"/>
    <w:rsid w:val="00024051"/>
    <w:rsid w:val="00024A84"/>
    <w:rsid w:val="000311A6"/>
    <w:rsid w:val="00037A00"/>
    <w:rsid w:val="000406E1"/>
    <w:rsid w:val="0004165C"/>
    <w:rsid w:val="00046448"/>
    <w:rsid w:val="0004731E"/>
    <w:rsid w:val="00050033"/>
    <w:rsid w:val="00060C96"/>
    <w:rsid w:val="0006157D"/>
    <w:rsid w:val="00061A11"/>
    <w:rsid w:val="00063928"/>
    <w:rsid w:val="000651EC"/>
    <w:rsid w:val="00065B60"/>
    <w:rsid w:val="000710CB"/>
    <w:rsid w:val="00071D0A"/>
    <w:rsid w:val="00071D93"/>
    <w:rsid w:val="00073526"/>
    <w:rsid w:val="00073A6F"/>
    <w:rsid w:val="00073B03"/>
    <w:rsid w:val="00074B46"/>
    <w:rsid w:val="00075007"/>
    <w:rsid w:val="00075161"/>
    <w:rsid w:val="00080960"/>
    <w:rsid w:val="000951C0"/>
    <w:rsid w:val="00095B53"/>
    <w:rsid w:val="000A3891"/>
    <w:rsid w:val="000A568F"/>
    <w:rsid w:val="000A6E8D"/>
    <w:rsid w:val="000B25BF"/>
    <w:rsid w:val="000B3681"/>
    <w:rsid w:val="000B4C33"/>
    <w:rsid w:val="000B766F"/>
    <w:rsid w:val="000C0A17"/>
    <w:rsid w:val="000D1E23"/>
    <w:rsid w:val="000D311D"/>
    <w:rsid w:val="000D5D36"/>
    <w:rsid w:val="000E3C63"/>
    <w:rsid w:val="000E5362"/>
    <w:rsid w:val="000E643E"/>
    <w:rsid w:val="000E7011"/>
    <w:rsid w:val="000F1841"/>
    <w:rsid w:val="001015A2"/>
    <w:rsid w:val="0010285F"/>
    <w:rsid w:val="0010721A"/>
    <w:rsid w:val="0010774E"/>
    <w:rsid w:val="00114354"/>
    <w:rsid w:val="00117554"/>
    <w:rsid w:val="001200ED"/>
    <w:rsid w:val="00120126"/>
    <w:rsid w:val="00121836"/>
    <w:rsid w:val="00122908"/>
    <w:rsid w:val="001239E8"/>
    <w:rsid w:val="0012798C"/>
    <w:rsid w:val="0013023B"/>
    <w:rsid w:val="00131A41"/>
    <w:rsid w:val="00132358"/>
    <w:rsid w:val="001323EF"/>
    <w:rsid w:val="00134A3A"/>
    <w:rsid w:val="0013777C"/>
    <w:rsid w:val="0014171A"/>
    <w:rsid w:val="001442D0"/>
    <w:rsid w:val="00145B0F"/>
    <w:rsid w:val="00146567"/>
    <w:rsid w:val="00153F0D"/>
    <w:rsid w:val="00157B4A"/>
    <w:rsid w:val="00163EFA"/>
    <w:rsid w:val="00164502"/>
    <w:rsid w:val="00171C15"/>
    <w:rsid w:val="00171F70"/>
    <w:rsid w:val="00174240"/>
    <w:rsid w:val="00174382"/>
    <w:rsid w:val="001767CC"/>
    <w:rsid w:val="001927CB"/>
    <w:rsid w:val="00195992"/>
    <w:rsid w:val="00195C41"/>
    <w:rsid w:val="001A24B2"/>
    <w:rsid w:val="001A6C7A"/>
    <w:rsid w:val="001A775E"/>
    <w:rsid w:val="001B4C98"/>
    <w:rsid w:val="001B5F8F"/>
    <w:rsid w:val="001B6851"/>
    <w:rsid w:val="001C489F"/>
    <w:rsid w:val="001C6ABA"/>
    <w:rsid w:val="001D1C4C"/>
    <w:rsid w:val="001D3079"/>
    <w:rsid w:val="001D424E"/>
    <w:rsid w:val="001D54D5"/>
    <w:rsid w:val="001D78DA"/>
    <w:rsid w:val="001E1029"/>
    <w:rsid w:val="001E3A1D"/>
    <w:rsid w:val="001E631B"/>
    <w:rsid w:val="001F22AF"/>
    <w:rsid w:val="001F2FB2"/>
    <w:rsid w:val="001F64B8"/>
    <w:rsid w:val="001F7B4D"/>
    <w:rsid w:val="002039D0"/>
    <w:rsid w:val="00211992"/>
    <w:rsid w:val="0021618B"/>
    <w:rsid w:val="002172D1"/>
    <w:rsid w:val="00223968"/>
    <w:rsid w:val="00231E0F"/>
    <w:rsid w:val="0023303D"/>
    <w:rsid w:val="00235EC9"/>
    <w:rsid w:val="0024436D"/>
    <w:rsid w:val="0026082F"/>
    <w:rsid w:val="0026145A"/>
    <w:rsid w:val="00261496"/>
    <w:rsid w:val="00261AF6"/>
    <w:rsid w:val="00263B07"/>
    <w:rsid w:val="00265E50"/>
    <w:rsid w:val="00270A5F"/>
    <w:rsid w:val="00281C30"/>
    <w:rsid w:val="00282156"/>
    <w:rsid w:val="00285EE2"/>
    <w:rsid w:val="0029015C"/>
    <w:rsid w:val="0029016B"/>
    <w:rsid w:val="00291EF1"/>
    <w:rsid w:val="00293287"/>
    <w:rsid w:val="00293ACB"/>
    <w:rsid w:val="00293DFA"/>
    <w:rsid w:val="0029428C"/>
    <w:rsid w:val="002B11C4"/>
    <w:rsid w:val="002B1625"/>
    <w:rsid w:val="002B7D20"/>
    <w:rsid w:val="002C06DF"/>
    <w:rsid w:val="002C40F3"/>
    <w:rsid w:val="002C65A0"/>
    <w:rsid w:val="002C7886"/>
    <w:rsid w:val="002C7CBB"/>
    <w:rsid w:val="002D16DA"/>
    <w:rsid w:val="002D2943"/>
    <w:rsid w:val="002D29EB"/>
    <w:rsid w:val="002E3201"/>
    <w:rsid w:val="002E3363"/>
    <w:rsid w:val="002E75E2"/>
    <w:rsid w:val="002E7A18"/>
    <w:rsid w:val="002F120A"/>
    <w:rsid w:val="002F28E3"/>
    <w:rsid w:val="002F2C92"/>
    <w:rsid w:val="002F4F50"/>
    <w:rsid w:val="0030152F"/>
    <w:rsid w:val="003073AC"/>
    <w:rsid w:val="00307E80"/>
    <w:rsid w:val="00315C05"/>
    <w:rsid w:val="00320C53"/>
    <w:rsid w:val="003333D7"/>
    <w:rsid w:val="00333877"/>
    <w:rsid w:val="00333AEC"/>
    <w:rsid w:val="00333C35"/>
    <w:rsid w:val="0033646B"/>
    <w:rsid w:val="003418D3"/>
    <w:rsid w:val="00341BDD"/>
    <w:rsid w:val="0034300C"/>
    <w:rsid w:val="00350C9B"/>
    <w:rsid w:val="0035227A"/>
    <w:rsid w:val="00353CF4"/>
    <w:rsid w:val="00356AB9"/>
    <w:rsid w:val="00360C5B"/>
    <w:rsid w:val="003615D4"/>
    <w:rsid w:val="00362313"/>
    <w:rsid w:val="00366FB7"/>
    <w:rsid w:val="00370BE9"/>
    <w:rsid w:val="00373C2E"/>
    <w:rsid w:val="00374004"/>
    <w:rsid w:val="0038165A"/>
    <w:rsid w:val="00383CB7"/>
    <w:rsid w:val="00391F61"/>
    <w:rsid w:val="003A5A7C"/>
    <w:rsid w:val="003A6ADD"/>
    <w:rsid w:val="003D195E"/>
    <w:rsid w:val="003D6306"/>
    <w:rsid w:val="003D6FEB"/>
    <w:rsid w:val="003D79B4"/>
    <w:rsid w:val="003E6A07"/>
    <w:rsid w:val="003F009E"/>
    <w:rsid w:val="003F263E"/>
    <w:rsid w:val="003F55E5"/>
    <w:rsid w:val="003F56F3"/>
    <w:rsid w:val="00401441"/>
    <w:rsid w:val="00405652"/>
    <w:rsid w:val="00414472"/>
    <w:rsid w:val="004148CE"/>
    <w:rsid w:val="0041558B"/>
    <w:rsid w:val="004157D9"/>
    <w:rsid w:val="00415BFF"/>
    <w:rsid w:val="00424196"/>
    <w:rsid w:val="004261AC"/>
    <w:rsid w:val="004268DA"/>
    <w:rsid w:val="00426941"/>
    <w:rsid w:val="004279FF"/>
    <w:rsid w:val="00427B09"/>
    <w:rsid w:val="00431CA2"/>
    <w:rsid w:val="00437F13"/>
    <w:rsid w:val="00442DE5"/>
    <w:rsid w:val="00444EEE"/>
    <w:rsid w:val="00447F4C"/>
    <w:rsid w:val="0045021F"/>
    <w:rsid w:val="00452DAF"/>
    <w:rsid w:val="00455837"/>
    <w:rsid w:val="004608A6"/>
    <w:rsid w:val="00466085"/>
    <w:rsid w:val="004709DE"/>
    <w:rsid w:val="00470AE7"/>
    <w:rsid w:val="00480D7B"/>
    <w:rsid w:val="0048622C"/>
    <w:rsid w:val="00490F0A"/>
    <w:rsid w:val="00496A87"/>
    <w:rsid w:val="0049704B"/>
    <w:rsid w:val="004A0D3E"/>
    <w:rsid w:val="004A0E0E"/>
    <w:rsid w:val="004A307E"/>
    <w:rsid w:val="004A6172"/>
    <w:rsid w:val="004A6527"/>
    <w:rsid w:val="004A757E"/>
    <w:rsid w:val="004B00EF"/>
    <w:rsid w:val="004B1918"/>
    <w:rsid w:val="004B3D7C"/>
    <w:rsid w:val="004B4843"/>
    <w:rsid w:val="004B67AB"/>
    <w:rsid w:val="004C5807"/>
    <w:rsid w:val="004C7615"/>
    <w:rsid w:val="004C7F87"/>
    <w:rsid w:val="004D3D75"/>
    <w:rsid w:val="004D4561"/>
    <w:rsid w:val="004D65BA"/>
    <w:rsid w:val="004E093B"/>
    <w:rsid w:val="004E6EC3"/>
    <w:rsid w:val="004E6FAD"/>
    <w:rsid w:val="004F0238"/>
    <w:rsid w:val="004F141B"/>
    <w:rsid w:val="004F1449"/>
    <w:rsid w:val="00501CF8"/>
    <w:rsid w:val="005142FE"/>
    <w:rsid w:val="00514896"/>
    <w:rsid w:val="00515BEF"/>
    <w:rsid w:val="00517AEC"/>
    <w:rsid w:val="00522818"/>
    <w:rsid w:val="00525A0D"/>
    <w:rsid w:val="005375DB"/>
    <w:rsid w:val="00552CAC"/>
    <w:rsid w:val="00553CA9"/>
    <w:rsid w:val="00555361"/>
    <w:rsid w:val="00566C94"/>
    <w:rsid w:val="005706D6"/>
    <w:rsid w:val="005721AA"/>
    <w:rsid w:val="00573B83"/>
    <w:rsid w:val="00573F5E"/>
    <w:rsid w:val="00575A55"/>
    <w:rsid w:val="00575A77"/>
    <w:rsid w:val="00576F4A"/>
    <w:rsid w:val="005813D4"/>
    <w:rsid w:val="005816BA"/>
    <w:rsid w:val="005834C1"/>
    <w:rsid w:val="00587926"/>
    <w:rsid w:val="00593F01"/>
    <w:rsid w:val="005A2192"/>
    <w:rsid w:val="005A22B6"/>
    <w:rsid w:val="005B0996"/>
    <w:rsid w:val="005C252D"/>
    <w:rsid w:val="005C3D0E"/>
    <w:rsid w:val="005C6164"/>
    <w:rsid w:val="005C7EFF"/>
    <w:rsid w:val="005D1D45"/>
    <w:rsid w:val="005D5749"/>
    <w:rsid w:val="005E09D5"/>
    <w:rsid w:val="005E3F11"/>
    <w:rsid w:val="005E689E"/>
    <w:rsid w:val="005F320B"/>
    <w:rsid w:val="005F3FCD"/>
    <w:rsid w:val="00602676"/>
    <w:rsid w:val="00604ED7"/>
    <w:rsid w:val="00606D05"/>
    <w:rsid w:val="00610632"/>
    <w:rsid w:val="006110A6"/>
    <w:rsid w:val="00611D66"/>
    <w:rsid w:val="00613D78"/>
    <w:rsid w:val="00614048"/>
    <w:rsid w:val="00614887"/>
    <w:rsid w:val="00616129"/>
    <w:rsid w:val="006172C2"/>
    <w:rsid w:val="006178D5"/>
    <w:rsid w:val="006202E9"/>
    <w:rsid w:val="006203A0"/>
    <w:rsid w:val="0062233E"/>
    <w:rsid w:val="00622EBA"/>
    <w:rsid w:val="0062627E"/>
    <w:rsid w:val="00632D6E"/>
    <w:rsid w:val="00633A1C"/>
    <w:rsid w:val="00640489"/>
    <w:rsid w:val="0064625C"/>
    <w:rsid w:val="00654AA2"/>
    <w:rsid w:val="0065606D"/>
    <w:rsid w:val="006644B8"/>
    <w:rsid w:val="006663F6"/>
    <w:rsid w:val="00672763"/>
    <w:rsid w:val="00672DB9"/>
    <w:rsid w:val="00674833"/>
    <w:rsid w:val="006755D6"/>
    <w:rsid w:val="00680A54"/>
    <w:rsid w:val="006816B4"/>
    <w:rsid w:val="00682190"/>
    <w:rsid w:val="0068442E"/>
    <w:rsid w:val="006851A5"/>
    <w:rsid w:val="00686480"/>
    <w:rsid w:val="00687024"/>
    <w:rsid w:val="006921E8"/>
    <w:rsid w:val="00693062"/>
    <w:rsid w:val="006951E9"/>
    <w:rsid w:val="006A0679"/>
    <w:rsid w:val="006A1555"/>
    <w:rsid w:val="006A2837"/>
    <w:rsid w:val="006A58B7"/>
    <w:rsid w:val="006A685D"/>
    <w:rsid w:val="006A7807"/>
    <w:rsid w:val="006B0A94"/>
    <w:rsid w:val="006B4666"/>
    <w:rsid w:val="006B49B2"/>
    <w:rsid w:val="006B4B36"/>
    <w:rsid w:val="006B7091"/>
    <w:rsid w:val="006C1F0A"/>
    <w:rsid w:val="006C38D6"/>
    <w:rsid w:val="006C3D83"/>
    <w:rsid w:val="006C4286"/>
    <w:rsid w:val="006C6E56"/>
    <w:rsid w:val="006C78E4"/>
    <w:rsid w:val="006D5B30"/>
    <w:rsid w:val="006D5DD6"/>
    <w:rsid w:val="006E0ADF"/>
    <w:rsid w:val="006E6605"/>
    <w:rsid w:val="006E6661"/>
    <w:rsid w:val="00704764"/>
    <w:rsid w:val="0070589E"/>
    <w:rsid w:val="00710292"/>
    <w:rsid w:val="00710D9C"/>
    <w:rsid w:val="00710F2B"/>
    <w:rsid w:val="00711B50"/>
    <w:rsid w:val="007143E1"/>
    <w:rsid w:val="00715072"/>
    <w:rsid w:val="007170FE"/>
    <w:rsid w:val="007219A0"/>
    <w:rsid w:val="00721BF3"/>
    <w:rsid w:val="0072504E"/>
    <w:rsid w:val="00736DC2"/>
    <w:rsid w:val="00740504"/>
    <w:rsid w:val="00743391"/>
    <w:rsid w:val="00743F03"/>
    <w:rsid w:val="00744DB0"/>
    <w:rsid w:val="007504CF"/>
    <w:rsid w:val="0075107C"/>
    <w:rsid w:val="00752664"/>
    <w:rsid w:val="00756084"/>
    <w:rsid w:val="00760519"/>
    <w:rsid w:val="00760785"/>
    <w:rsid w:val="007650A7"/>
    <w:rsid w:val="007723A3"/>
    <w:rsid w:val="0077255F"/>
    <w:rsid w:val="00774232"/>
    <w:rsid w:val="007749FC"/>
    <w:rsid w:val="00775E20"/>
    <w:rsid w:val="007776AC"/>
    <w:rsid w:val="0078102C"/>
    <w:rsid w:val="00781E04"/>
    <w:rsid w:val="00782ACB"/>
    <w:rsid w:val="007878B2"/>
    <w:rsid w:val="00794382"/>
    <w:rsid w:val="007959F6"/>
    <w:rsid w:val="007A4445"/>
    <w:rsid w:val="007A4E92"/>
    <w:rsid w:val="007B0F9E"/>
    <w:rsid w:val="007B363B"/>
    <w:rsid w:val="007C1C24"/>
    <w:rsid w:val="007C2402"/>
    <w:rsid w:val="007C6637"/>
    <w:rsid w:val="007D358D"/>
    <w:rsid w:val="007D74DB"/>
    <w:rsid w:val="007E2370"/>
    <w:rsid w:val="007E2918"/>
    <w:rsid w:val="007E31F8"/>
    <w:rsid w:val="007E33B9"/>
    <w:rsid w:val="007E5B79"/>
    <w:rsid w:val="007F1013"/>
    <w:rsid w:val="007F5FF6"/>
    <w:rsid w:val="007F65B3"/>
    <w:rsid w:val="007F7C35"/>
    <w:rsid w:val="00802D30"/>
    <w:rsid w:val="0080317B"/>
    <w:rsid w:val="00815552"/>
    <w:rsid w:val="00817452"/>
    <w:rsid w:val="00823D3E"/>
    <w:rsid w:val="008252CA"/>
    <w:rsid w:val="00826904"/>
    <w:rsid w:val="0083016A"/>
    <w:rsid w:val="00830868"/>
    <w:rsid w:val="00830907"/>
    <w:rsid w:val="00832124"/>
    <w:rsid w:val="0083586A"/>
    <w:rsid w:val="00837AEE"/>
    <w:rsid w:val="00841898"/>
    <w:rsid w:val="00841C70"/>
    <w:rsid w:val="00845599"/>
    <w:rsid w:val="0084606C"/>
    <w:rsid w:val="00847507"/>
    <w:rsid w:val="0085334A"/>
    <w:rsid w:val="00854B1D"/>
    <w:rsid w:val="008567C4"/>
    <w:rsid w:val="00864FE2"/>
    <w:rsid w:val="008652C9"/>
    <w:rsid w:val="00867D10"/>
    <w:rsid w:val="00872B5D"/>
    <w:rsid w:val="008731F7"/>
    <w:rsid w:val="00874B6F"/>
    <w:rsid w:val="008837C1"/>
    <w:rsid w:val="00885010"/>
    <w:rsid w:val="00890E7A"/>
    <w:rsid w:val="00891073"/>
    <w:rsid w:val="0089223F"/>
    <w:rsid w:val="008925D0"/>
    <w:rsid w:val="008931A7"/>
    <w:rsid w:val="0089759D"/>
    <w:rsid w:val="008A3BBE"/>
    <w:rsid w:val="008A4631"/>
    <w:rsid w:val="008B1C35"/>
    <w:rsid w:val="008B495C"/>
    <w:rsid w:val="008B70F0"/>
    <w:rsid w:val="008B7218"/>
    <w:rsid w:val="008C03B1"/>
    <w:rsid w:val="008D0621"/>
    <w:rsid w:val="008D0FF4"/>
    <w:rsid w:val="008D100D"/>
    <w:rsid w:val="008D631A"/>
    <w:rsid w:val="008D6958"/>
    <w:rsid w:val="008E208D"/>
    <w:rsid w:val="008E250D"/>
    <w:rsid w:val="008E60A3"/>
    <w:rsid w:val="008E6211"/>
    <w:rsid w:val="008E6657"/>
    <w:rsid w:val="008E6DA4"/>
    <w:rsid w:val="008F0C8E"/>
    <w:rsid w:val="008F459B"/>
    <w:rsid w:val="008F5B5A"/>
    <w:rsid w:val="00902A74"/>
    <w:rsid w:val="00902CB2"/>
    <w:rsid w:val="00907D8A"/>
    <w:rsid w:val="00913F34"/>
    <w:rsid w:val="00915FE3"/>
    <w:rsid w:val="009165F3"/>
    <w:rsid w:val="009223B0"/>
    <w:rsid w:val="00927110"/>
    <w:rsid w:val="009271CF"/>
    <w:rsid w:val="00927765"/>
    <w:rsid w:val="00936196"/>
    <w:rsid w:val="00936873"/>
    <w:rsid w:val="00947B8D"/>
    <w:rsid w:val="0095119D"/>
    <w:rsid w:val="00955F29"/>
    <w:rsid w:val="009569F8"/>
    <w:rsid w:val="00963DF9"/>
    <w:rsid w:val="00965EE7"/>
    <w:rsid w:val="00966AEE"/>
    <w:rsid w:val="00967A47"/>
    <w:rsid w:val="009711DC"/>
    <w:rsid w:val="00971615"/>
    <w:rsid w:val="00981BC0"/>
    <w:rsid w:val="00981D71"/>
    <w:rsid w:val="00992917"/>
    <w:rsid w:val="009931A7"/>
    <w:rsid w:val="00995879"/>
    <w:rsid w:val="009A3001"/>
    <w:rsid w:val="009A3CBD"/>
    <w:rsid w:val="009A48CD"/>
    <w:rsid w:val="009A7536"/>
    <w:rsid w:val="009B1498"/>
    <w:rsid w:val="009C0C8C"/>
    <w:rsid w:val="009C12E7"/>
    <w:rsid w:val="009C207E"/>
    <w:rsid w:val="009C644A"/>
    <w:rsid w:val="009D096C"/>
    <w:rsid w:val="009D1D2B"/>
    <w:rsid w:val="009D1EFA"/>
    <w:rsid w:val="009D4E30"/>
    <w:rsid w:val="009D6E4A"/>
    <w:rsid w:val="009E445C"/>
    <w:rsid w:val="009E4A23"/>
    <w:rsid w:val="009F1C20"/>
    <w:rsid w:val="009F2135"/>
    <w:rsid w:val="009F6940"/>
    <w:rsid w:val="009F716B"/>
    <w:rsid w:val="009F7B41"/>
    <w:rsid w:val="00A02025"/>
    <w:rsid w:val="00A100DC"/>
    <w:rsid w:val="00A11667"/>
    <w:rsid w:val="00A14C3F"/>
    <w:rsid w:val="00A1519C"/>
    <w:rsid w:val="00A20CAC"/>
    <w:rsid w:val="00A212B3"/>
    <w:rsid w:val="00A215EB"/>
    <w:rsid w:val="00A23A51"/>
    <w:rsid w:val="00A24863"/>
    <w:rsid w:val="00A27E95"/>
    <w:rsid w:val="00A318F9"/>
    <w:rsid w:val="00A36AF0"/>
    <w:rsid w:val="00A45241"/>
    <w:rsid w:val="00A477A3"/>
    <w:rsid w:val="00A50AFA"/>
    <w:rsid w:val="00A52A3D"/>
    <w:rsid w:val="00A5404A"/>
    <w:rsid w:val="00A57550"/>
    <w:rsid w:val="00A62E92"/>
    <w:rsid w:val="00A66969"/>
    <w:rsid w:val="00A7059B"/>
    <w:rsid w:val="00A71264"/>
    <w:rsid w:val="00A713E6"/>
    <w:rsid w:val="00A7414E"/>
    <w:rsid w:val="00A74EEE"/>
    <w:rsid w:val="00A82430"/>
    <w:rsid w:val="00A83966"/>
    <w:rsid w:val="00A85348"/>
    <w:rsid w:val="00A859D5"/>
    <w:rsid w:val="00A8626B"/>
    <w:rsid w:val="00A86428"/>
    <w:rsid w:val="00A91FD2"/>
    <w:rsid w:val="00A921B1"/>
    <w:rsid w:val="00A93827"/>
    <w:rsid w:val="00A949AB"/>
    <w:rsid w:val="00A95AA7"/>
    <w:rsid w:val="00AA208C"/>
    <w:rsid w:val="00AB375D"/>
    <w:rsid w:val="00AB405A"/>
    <w:rsid w:val="00AB40AD"/>
    <w:rsid w:val="00AB7F1D"/>
    <w:rsid w:val="00AC1B98"/>
    <w:rsid w:val="00AC2C68"/>
    <w:rsid w:val="00AD24DB"/>
    <w:rsid w:val="00AD3920"/>
    <w:rsid w:val="00AD742B"/>
    <w:rsid w:val="00AE2105"/>
    <w:rsid w:val="00AE7C9E"/>
    <w:rsid w:val="00AF4828"/>
    <w:rsid w:val="00B03453"/>
    <w:rsid w:val="00B12E05"/>
    <w:rsid w:val="00B14DE6"/>
    <w:rsid w:val="00B14FE2"/>
    <w:rsid w:val="00B15982"/>
    <w:rsid w:val="00B1661A"/>
    <w:rsid w:val="00B166F9"/>
    <w:rsid w:val="00B232EF"/>
    <w:rsid w:val="00B24367"/>
    <w:rsid w:val="00B27C8E"/>
    <w:rsid w:val="00B32798"/>
    <w:rsid w:val="00B44722"/>
    <w:rsid w:val="00B501FE"/>
    <w:rsid w:val="00B50BB7"/>
    <w:rsid w:val="00B512D7"/>
    <w:rsid w:val="00B574D2"/>
    <w:rsid w:val="00B632A2"/>
    <w:rsid w:val="00B63ED1"/>
    <w:rsid w:val="00B70614"/>
    <w:rsid w:val="00B7203A"/>
    <w:rsid w:val="00B73257"/>
    <w:rsid w:val="00B90DCC"/>
    <w:rsid w:val="00B9259F"/>
    <w:rsid w:val="00B954C0"/>
    <w:rsid w:val="00B95E97"/>
    <w:rsid w:val="00B96DD5"/>
    <w:rsid w:val="00BA04BB"/>
    <w:rsid w:val="00BA3B4D"/>
    <w:rsid w:val="00BA4E90"/>
    <w:rsid w:val="00BA61AC"/>
    <w:rsid w:val="00BB0B6E"/>
    <w:rsid w:val="00BB1BB8"/>
    <w:rsid w:val="00BC002A"/>
    <w:rsid w:val="00BC2AFF"/>
    <w:rsid w:val="00BC7E96"/>
    <w:rsid w:val="00BC7EF0"/>
    <w:rsid w:val="00BD3D5D"/>
    <w:rsid w:val="00BE5FF4"/>
    <w:rsid w:val="00BF0313"/>
    <w:rsid w:val="00BF273F"/>
    <w:rsid w:val="00BF2F62"/>
    <w:rsid w:val="00BF4CCE"/>
    <w:rsid w:val="00C02BD5"/>
    <w:rsid w:val="00C12F96"/>
    <w:rsid w:val="00C17B47"/>
    <w:rsid w:val="00C21DC6"/>
    <w:rsid w:val="00C25F6D"/>
    <w:rsid w:val="00C26AE8"/>
    <w:rsid w:val="00C31B72"/>
    <w:rsid w:val="00C31F1D"/>
    <w:rsid w:val="00C33288"/>
    <w:rsid w:val="00C34A72"/>
    <w:rsid w:val="00C35B86"/>
    <w:rsid w:val="00C37AD4"/>
    <w:rsid w:val="00C43980"/>
    <w:rsid w:val="00C443EC"/>
    <w:rsid w:val="00C4607E"/>
    <w:rsid w:val="00C55618"/>
    <w:rsid w:val="00C61D09"/>
    <w:rsid w:val="00C649BF"/>
    <w:rsid w:val="00C65C30"/>
    <w:rsid w:val="00C67940"/>
    <w:rsid w:val="00C73679"/>
    <w:rsid w:val="00C766A4"/>
    <w:rsid w:val="00C8559B"/>
    <w:rsid w:val="00C86BE7"/>
    <w:rsid w:val="00C86E18"/>
    <w:rsid w:val="00C900C0"/>
    <w:rsid w:val="00C92AD0"/>
    <w:rsid w:val="00C93F07"/>
    <w:rsid w:val="00C9406F"/>
    <w:rsid w:val="00C9490B"/>
    <w:rsid w:val="00C9696B"/>
    <w:rsid w:val="00C97776"/>
    <w:rsid w:val="00CA548A"/>
    <w:rsid w:val="00CA59E0"/>
    <w:rsid w:val="00CB156C"/>
    <w:rsid w:val="00CB2678"/>
    <w:rsid w:val="00CC2C3C"/>
    <w:rsid w:val="00CC4BA8"/>
    <w:rsid w:val="00CC55CF"/>
    <w:rsid w:val="00CC78C2"/>
    <w:rsid w:val="00CD052C"/>
    <w:rsid w:val="00CD122C"/>
    <w:rsid w:val="00CD2689"/>
    <w:rsid w:val="00CD495A"/>
    <w:rsid w:val="00CD5994"/>
    <w:rsid w:val="00CD6138"/>
    <w:rsid w:val="00CD6F87"/>
    <w:rsid w:val="00CE0A71"/>
    <w:rsid w:val="00CE192A"/>
    <w:rsid w:val="00CE4B71"/>
    <w:rsid w:val="00CE4F57"/>
    <w:rsid w:val="00CE50E4"/>
    <w:rsid w:val="00CE57B0"/>
    <w:rsid w:val="00CF7842"/>
    <w:rsid w:val="00D004F0"/>
    <w:rsid w:val="00D042D5"/>
    <w:rsid w:val="00D12338"/>
    <w:rsid w:val="00D13742"/>
    <w:rsid w:val="00D14865"/>
    <w:rsid w:val="00D20645"/>
    <w:rsid w:val="00D2320B"/>
    <w:rsid w:val="00D23E26"/>
    <w:rsid w:val="00D30D4F"/>
    <w:rsid w:val="00D33B60"/>
    <w:rsid w:val="00D367AD"/>
    <w:rsid w:val="00D37C01"/>
    <w:rsid w:val="00D44F3B"/>
    <w:rsid w:val="00D46137"/>
    <w:rsid w:val="00D46D29"/>
    <w:rsid w:val="00D46E7C"/>
    <w:rsid w:val="00D46F33"/>
    <w:rsid w:val="00D50BD3"/>
    <w:rsid w:val="00D54662"/>
    <w:rsid w:val="00D57784"/>
    <w:rsid w:val="00D60D7A"/>
    <w:rsid w:val="00D60E74"/>
    <w:rsid w:val="00D629A2"/>
    <w:rsid w:val="00D62A08"/>
    <w:rsid w:val="00D66980"/>
    <w:rsid w:val="00D67654"/>
    <w:rsid w:val="00D67ABF"/>
    <w:rsid w:val="00D81AF7"/>
    <w:rsid w:val="00D84103"/>
    <w:rsid w:val="00D93C44"/>
    <w:rsid w:val="00D968F8"/>
    <w:rsid w:val="00D97425"/>
    <w:rsid w:val="00DA08BB"/>
    <w:rsid w:val="00DA203D"/>
    <w:rsid w:val="00DA58E4"/>
    <w:rsid w:val="00DA600D"/>
    <w:rsid w:val="00DB14AC"/>
    <w:rsid w:val="00DB16E2"/>
    <w:rsid w:val="00DB57B0"/>
    <w:rsid w:val="00DB6814"/>
    <w:rsid w:val="00DC2F1E"/>
    <w:rsid w:val="00DC6B04"/>
    <w:rsid w:val="00DD07E5"/>
    <w:rsid w:val="00DD7728"/>
    <w:rsid w:val="00DE1FD0"/>
    <w:rsid w:val="00DE44D6"/>
    <w:rsid w:val="00DE73D4"/>
    <w:rsid w:val="00DF3057"/>
    <w:rsid w:val="00DF72AF"/>
    <w:rsid w:val="00E0216C"/>
    <w:rsid w:val="00E03EB9"/>
    <w:rsid w:val="00E03F6B"/>
    <w:rsid w:val="00E0709E"/>
    <w:rsid w:val="00E0768B"/>
    <w:rsid w:val="00E1340D"/>
    <w:rsid w:val="00E16592"/>
    <w:rsid w:val="00E229DC"/>
    <w:rsid w:val="00E22F60"/>
    <w:rsid w:val="00E275E5"/>
    <w:rsid w:val="00E35319"/>
    <w:rsid w:val="00E40DB9"/>
    <w:rsid w:val="00E43503"/>
    <w:rsid w:val="00E45232"/>
    <w:rsid w:val="00E4679B"/>
    <w:rsid w:val="00E4700E"/>
    <w:rsid w:val="00E50927"/>
    <w:rsid w:val="00E52EA5"/>
    <w:rsid w:val="00E537C7"/>
    <w:rsid w:val="00E616A9"/>
    <w:rsid w:val="00E61C3A"/>
    <w:rsid w:val="00E72E53"/>
    <w:rsid w:val="00E737B2"/>
    <w:rsid w:val="00E74B7A"/>
    <w:rsid w:val="00E74CE2"/>
    <w:rsid w:val="00E772CC"/>
    <w:rsid w:val="00E838DB"/>
    <w:rsid w:val="00E84A70"/>
    <w:rsid w:val="00E8539E"/>
    <w:rsid w:val="00E90E9C"/>
    <w:rsid w:val="00E92FC9"/>
    <w:rsid w:val="00E97731"/>
    <w:rsid w:val="00E97AC8"/>
    <w:rsid w:val="00EA38BD"/>
    <w:rsid w:val="00EB4BE5"/>
    <w:rsid w:val="00EB6919"/>
    <w:rsid w:val="00EB6C28"/>
    <w:rsid w:val="00EB7C2A"/>
    <w:rsid w:val="00EC18F4"/>
    <w:rsid w:val="00EC262C"/>
    <w:rsid w:val="00EC3F95"/>
    <w:rsid w:val="00EC4D2F"/>
    <w:rsid w:val="00EC68E8"/>
    <w:rsid w:val="00ED3A7B"/>
    <w:rsid w:val="00ED3D25"/>
    <w:rsid w:val="00EE4DBA"/>
    <w:rsid w:val="00EF4CC5"/>
    <w:rsid w:val="00EF5705"/>
    <w:rsid w:val="00EF73EE"/>
    <w:rsid w:val="00F005F1"/>
    <w:rsid w:val="00F12FB7"/>
    <w:rsid w:val="00F1319F"/>
    <w:rsid w:val="00F13B35"/>
    <w:rsid w:val="00F158FF"/>
    <w:rsid w:val="00F16667"/>
    <w:rsid w:val="00F16BB2"/>
    <w:rsid w:val="00F216A8"/>
    <w:rsid w:val="00F230B9"/>
    <w:rsid w:val="00F26E30"/>
    <w:rsid w:val="00F33255"/>
    <w:rsid w:val="00F340D1"/>
    <w:rsid w:val="00F41B71"/>
    <w:rsid w:val="00F47724"/>
    <w:rsid w:val="00F5296C"/>
    <w:rsid w:val="00F551E0"/>
    <w:rsid w:val="00F55F7F"/>
    <w:rsid w:val="00F57790"/>
    <w:rsid w:val="00F6103D"/>
    <w:rsid w:val="00F64F9B"/>
    <w:rsid w:val="00F67C7B"/>
    <w:rsid w:val="00F7075B"/>
    <w:rsid w:val="00F80630"/>
    <w:rsid w:val="00F81A18"/>
    <w:rsid w:val="00F84D85"/>
    <w:rsid w:val="00F862E3"/>
    <w:rsid w:val="00F86603"/>
    <w:rsid w:val="00F90092"/>
    <w:rsid w:val="00F94142"/>
    <w:rsid w:val="00F94A80"/>
    <w:rsid w:val="00FA079E"/>
    <w:rsid w:val="00FA261D"/>
    <w:rsid w:val="00FA34F8"/>
    <w:rsid w:val="00FA6032"/>
    <w:rsid w:val="00FB2126"/>
    <w:rsid w:val="00FB58F9"/>
    <w:rsid w:val="00FB610E"/>
    <w:rsid w:val="00FC2A2E"/>
    <w:rsid w:val="00FC39D7"/>
    <w:rsid w:val="00FC57CD"/>
    <w:rsid w:val="00FD182D"/>
    <w:rsid w:val="00FD75F0"/>
    <w:rsid w:val="00FE78FD"/>
    <w:rsid w:val="00FF0593"/>
    <w:rsid w:val="00FF44B7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C37AD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21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qFormat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BB1BB8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C37AD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uiPriority w:val="9"/>
    <w:semiHidden/>
    <w:rsid w:val="008B721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705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D3CD-FD2C-44D7-9281-7ABDA0AA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桃園市政府衛生局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陳彥容</cp:lastModifiedBy>
  <cp:revision>3</cp:revision>
  <cp:lastPrinted>2023-06-15T08:36:00Z</cp:lastPrinted>
  <dcterms:created xsi:type="dcterms:W3CDTF">2023-11-10T05:20:00Z</dcterms:created>
  <dcterms:modified xsi:type="dcterms:W3CDTF">2023-11-14T01:48:00Z</dcterms:modified>
</cp:coreProperties>
</file>