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5EC" w14:textId="77777777" w:rsidR="006D30A7" w:rsidRPr="00220BEA" w:rsidRDefault="006D30A7" w:rsidP="006D30A7">
      <w:pPr>
        <w:tabs>
          <w:tab w:val="num" w:pos="900"/>
        </w:tabs>
        <w:ind w:leftChars="-1" w:left="-2" w:firstLine="2"/>
        <w:rPr>
          <w:rFonts w:ascii="Times New Roman" w:eastAsia="標楷體" w:hAnsi="Times New Roman" w:cs="Times New Roman"/>
          <w:b/>
          <w:kern w:val="0"/>
          <w:szCs w:val="40"/>
        </w:rPr>
      </w:pPr>
      <w:r w:rsidRPr="007A0677">
        <w:rPr>
          <w:rFonts w:ascii="標楷體" w:eastAsia="標楷體" w:hAnsi="標楷體" w:hint="eastAsia"/>
          <w:sz w:val="32"/>
          <w:szCs w:val="36"/>
        </w:rPr>
        <w:t>其他可自行運用之表單－3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bookmarkStart w:id="0" w:name="_Hlk70925230"/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A0677">
        <w:rPr>
          <w:rFonts w:ascii="標楷體" w:eastAsia="標楷體" w:hAnsi="標楷體" w:hint="eastAsia"/>
          <w:b/>
          <w:sz w:val="36"/>
          <w:szCs w:val="36"/>
        </w:rPr>
        <w:t>店內使用之食品添加物資訊一覽表</w:t>
      </w:r>
    </w:p>
    <w:tbl>
      <w:tblPr>
        <w:tblStyle w:val="1"/>
        <w:tblW w:w="13462" w:type="dxa"/>
        <w:jc w:val="center"/>
        <w:tblLook w:val="04A0" w:firstRow="1" w:lastRow="0" w:firstColumn="1" w:lastColumn="0" w:noHBand="0" w:noVBand="1"/>
      </w:tblPr>
      <w:tblGrid>
        <w:gridCol w:w="782"/>
        <w:gridCol w:w="1765"/>
        <w:gridCol w:w="4394"/>
        <w:gridCol w:w="1985"/>
        <w:gridCol w:w="2976"/>
        <w:gridCol w:w="1560"/>
      </w:tblGrid>
      <w:tr w:rsidR="006D30A7" w:rsidRPr="00D02E79" w14:paraId="3C087CBC" w14:textId="77777777" w:rsidTr="00C27BAF">
        <w:trPr>
          <w:trHeight w:val="5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FBAD955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D02E79">
              <w:rPr>
                <w:rFonts w:eastAsia="標楷體"/>
                <w:b/>
                <w:sz w:val="28"/>
                <w:szCs w:val="32"/>
              </w:rPr>
              <w:t>序</w:t>
            </w:r>
            <w:r>
              <w:rPr>
                <w:rFonts w:eastAsia="標楷體" w:hint="eastAsia"/>
                <w:b/>
                <w:sz w:val="28"/>
                <w:szCs w:val="32"/>
              </w:rPr>
              <w:t>號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629D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D02E79">
              <w:rPr>
                <w:rFonts w:eastAsia="標楷體"/>
                <w:b/>
                <w:sz w:val="28"/>
                <w:szCs w:val="32"/>
              </w:rPr>
              <w:t>品名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1194" w14:textId="77777777" w:rsidR="006D30A7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負責／來源</w:t>
            </w:r>
            <w:r w:rsidRPr="00D02E79">
              <w:rPr>
                <w:rFonts w:eastAsia="標楷體"/>
                <w:b/>
                <w:sz w:val="28"/>
                <w:szCs w:val="32"/>
              </w:rPr>
              <w:t>商</w:t>
            </w:r>
            <w:r>
              <w:rPr>
                <w:rFonts w:eastAsia="標楷體" w:hint="eastAsia"/>
                <w:b/>
                <w:sz w:val="28"/>
                <w:szCs w:val="32"/>
              </w:rPr>
              <w:t>資訊</w:t>
            </w:r>
          </w:p>
          <w:p w14:paraId="4B632E03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(</w:t>
            </w:r>
            <w:r w:rsidRPr="00C66EC9">
              <w:rPr>
                <w:rFonts w:eastAsia="標楷體" w:hint="eastAsia"/>
                <w:b/>
                <w:sz w:val="28"/>
                <w:szCs w:val="32"/>
              </w:rPr>
              <w:t>名稱、地址、電話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32"/>
              </w:rPr>
              <w:t>或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32"/>
              </w:rPr>
              <w:t>統一編號</w:t>
            </w:r>
            <w:r>
              <w:rPr>
                <w:rFonts w:eastAsia="標楷體" w:hint="eastAsia"/>
                <w:b/>
                <w:sz w:val="28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B5D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單方食品添加物</w:t>
            </w:r>
            <w:r w:rsidRPr="00D02E79">
              <w:rPr>
                <w:rFonts w:eastAsia="標楷體"/>
                <w:b/>
                <w:sz w:val="28"/>
                <w:szCs w:val="32"/>
              </w:rPr>
              <w:t>許可證字號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332" w14:textId="77777777" w:rsidR="006D30A7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包裝標示</w:t>
            </w:r>
          </w:p>
          <w:p w14:paraId="4DBBC8C9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產品登錄碼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95C5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用途</w:t>
            </w:r>
          </w:p>
        </w:tc>
      </w:tr>
      <w:tr w:rsidR="006D30A7" w:rsidRPr="00D02E79" w14:paraId="678F04E8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DCB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66EC9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1E2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3B2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29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6BF" w14:textId="77777777" w:rsidR="006D30A7" w:rsidRPr="00C66EC9" w:rsidRDefault="006D30A7" w:rsidP="00C27BAF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範例</w:t>
            </w:r>
            <w:r w:rsidRPr="00C66EC9">
              <w:rPr>
                <w:rFonts w:eastAsia="標楷體"/>
                <w:sz w:val="24"/>
                <w:szCs w:val="24"/>
              </w:rPr>
              <w:t>TFAB1M013250006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4B9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4B0AB327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381B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F5D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0DA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4F3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4D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B5E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59526325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CD3C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07C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F7EC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F63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CF6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499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23F3C62F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9CF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C18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304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251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A4D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3BF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504072C8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CD9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E60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825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32B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64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B2A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6C45E4B6" w14:textId="77777777" w:rsidTr="006D30A7">
        <w:trPr>
          <w:trHeight w:val="1806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B68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業者名稱：</w:t>
            </w:r>
          </w:p>
          <w:p w14:paraId="7BD9AC12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</w:p>
          <w:p w14:paraId="68AB1FD4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負責</w:t>
            </w:r>
            <w:r>
              <w:rPr>
                <w:rFonts w:eastAsia="標楷體" w:hint="eastAsia"/>
                <w:sz w:val="28"/>
                <w:szCs w:val="28"/>
              </w:rPr>
              <w:t>管理</w:t>
            </w:r>
            <w:r w:rsidRPr="00D02E79"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r w:rsidRPr="00D02E79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  <w:r w:rsidRPr="00D02E79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A6F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42C435D0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7C513CF5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539C7F62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5CFC086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738394C" w14:textId="77777777" w:rsidR="006D30A7" w:rsidRDefault="006D30A7" w:rsidP="006D30A7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2FAD83A" w14:textId="77777777" w:rsidR="006D30A7" w:rsidRPr="00D02E79" w:rsidRDefault="006D30A7" w:rsidP="00C27BAF">
            <w:pPr>
              <w:jc w:val="center"/>
              <w:rPr>
                <w:rFonts w:eastAsia="標楷體"/>
              </w:rPr>
            </w:pPr>
            <w:r w:rsidRPr="00D02E79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本店</w:t>
            </w:r>
            <w:r w:rsidRPr="00D02E79">
              <w:rPr>
                <w:rFonts w:eastAsia="標楷體"/>
              </w:rPr>
              <w:t>印信戳記）</w:t>
            </w:r>
          </w:p>
        </w:tc>
      </w:tr>
      <w:tr w:rsidR="006D30A7" w:rsidRPr="00D02E79" w14:paraId="4A2C88BC" w14:textId="77777777" w:rsidTr="006D30A7">
        <w:trPr>
          <w:trHeight w:val="460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A70" w14:textId="77777777" w:rsidR="006D30A7" w:rsidRPr="005E3713" w:rsidRDefault="006D30A7" w:rsidP="00C27BAF">
            <w:pPr>
              <w:ind w:left="240" w:hangingChars="100" w:hanging="240"/>
              <w:jc w:val="both"/>
              <w:rPr>
                <w:rFonts w:eastAsia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※產品包裝上有「</w:t>
            </w:r>
            <w:r w:rsidRPr="005E3713">
              <w:rPr>
                <w:rFonts w:ascii="標楷體" w:eastAsia="標楷體" w:hAnsi="標楷體" w:hint="eastAsia"/>
                <w:sz w:val="24"/>
                <w:szCs w:val="28"/>
              </w:rPr>
              <w:t>食品添加物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」字樣者(常見如味精L-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麩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酸鈉、小蘇打/碳酸氫鈉、色素、香料</w:t>
            </w:r>
            <w:r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等)，才需記錄。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FE2" w14:textId="77777777" w:rsidR="006D30A7" w:rsidRPr="00D02E79" w:rsidRDefault="006D30A7" w:rsidP="00C27B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中華民國　　　年　　　月　　　日</w:t>
            </w:r>
          </w:p>
        </w:tc>
      </w:tr>
    </w:tbl>
    <w:p w14:paraId="12AF793B" w14:textId="77777777" w:rsidR="00E56473" w:rsidRPr="00F1145E" w:rsidRDefault="00E56473" w:rsidP="00E56473">
      <w:pPr>
        <w:rPr>
          <w:rFonts w:ascii="標楷體" w:eastAsia="標楷體" w:hAnsi="標楷體"/>
          <w:sz w:val="38"/>
          <w:szCs w:val="38"/>
        </w:rPr>
      </w:pPr>
      <w:r w:rsidRPr="007A0677">
        <w:rPr>
          <w:rFonts w:ascii="標楷體" w:eastAsia="標楷體" w:hAnsi="標楷體" w:hint="eastAsia"/>
          <w:sz w:val="32"/>
          <w:szCs w:val="36"/>
        </w:rPr>
        <w:lastRenderedPageBreak/>
        <w:t>其他可自行運用之表單－</w:t>
      </w:r>
      <w:r>
        <w:rPr>
          <w:rFonts w:ascii="標楷體" w:eastAsia="標楷體" w:hAnsi="標楷體" w:hint="eastAsia"/>
          <w:sz w:val="32"/>
          <w:szCs w:val="36"/>
        </w:rPr>
        <w:t>4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　　　　　　　</w:t>
      </w:r>
      <w:r w:rsidRPr="004F10A1">
        <w:rPr>
          <w:rFonts w:ascii="標楷體" w:eastAsia="標楷體" w:hAnsi="標楷體" w:hint="eastAsia"/>
          <w:b/>
          <w:sz w:val="36"/>
          <w:szCs w:val="38"/>
        </w:rPr>
        <w:t>食品添加物進銷存紀錄表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E56473" w:rsidRPr="00151B5F" w14:paraId="7ED250BF" w14:textId="77777777" w:rsidTr="00C27BAF">
        <w:trPr>
          <w:trHeight w:val="1020"/>
          <w:jc w:val="center"/>
        </w:trPr>
        <w:tc>
          <w:tcPr>
            <w:tcW w:w="2237" w:type="dxa"/>
            <w:vAlign w:val="center"/>
          </w:tcPr>
          <w:p w14:paraId="70CA7D5C" w14:textId="77777777" w:rsidR="00E56473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D51DD">
              <w:rPr>
                <w:rFonts w:ascii="標楷體" w:eastAsia="標楷體" w:hAnsi="標楷體" w:hint="eastAsia"/>
                <w:b/>
                <w:sz w:val="32"/>
                <w:szCs w:val="28"/>
              </w:rPr>
              <w:t>食品添加物</w:t>
            </w:r>
          </w:p>
          <w:p w14:paraId="233823B7" w14:textId="77777777" w:rsidR="00E56473" w:rsidRPr="00FD51DD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D51DD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6713" w:type="dxa"/>
            <w:gridSpan w:val="3"/>
            <w:vAlign w:val="center"/>
          </w:tcPr>
          <w:p w14:paraId="3BBEEF89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6F81C42" w14:textId="77777777" w:rsidR="00E56473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如有許可證字號</w:t>
            </w:r>
          </w:p>
          <w:p w14:paraId="1760E061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請填列</w:t>
            </w:r>
          </w:p>
        </w:tc>
        <w:tc>
          <w:tcPr>
            <w:tcW w:w="2238" w:type="dxa"/>
            <w:vAlign w:val="center"/>
          </w:tcPr>
          <w:p w14:paraId="7A8C98E4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6C0E5E3" w14:textId="77777777" w:rsidTr="00C27BAF">
        <w:trPr>
          <w:trHeight w:val="567"/>
          <w:jc w:val="center"/>
        </w:trPr>
        <w:tc>
          <w:tcPr>
            <w:tcW w:w="2237" w:type="dxa"/>
            <w:vAlign w:val="center"/>
          </w:tcPr>
          <w:p w14:paraId="65709B35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購買來源商名稱</w:t>
            </w:r>
          </w:p>
        </w:tc>
        <w:tc>
          <w:tcPr>
            <w:tcW w:w="6713" w:type="dxa"/>
            <w:gridSpan w:val="3"/>
            <w:vAlign w:val="center"/>
          </w:tcPr>
          <w:p w14:paraId="2BFF28C8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6CC430A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產品登錄碼</w:t>
            </w:r>
          </w:p>
        </w:tc>
        <w:tc>
          <w:tcPr>
            <w:tcW w:w="2238" w:type="dxa"/>
            <w:vAlign w:val="center"/>
          </w:tcPr>
          <w:p w14:paraId="1534D44A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118BF5AD" w14:textId="77777777" w:rsidTr="00C27BAF">
        <w:trPr>
          <w:trHeight w:val="567"/>
          <w:jc w:val="center"/>
        </w:trPr>
        <w:tc>
          <w:tcPr>
            <w:tcW w:w="2237" w:type="dxa"/>
            <w:vAlign w:val="center"/>
          </w:tcPr>
          <w:p w14:paraId="5140087C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包裝單位</w:t>
            </w:r>
          </w:p>
        </w:tc>
        <w:tc>
          <w:tcPr>
            <w:tcW w:w="6713" w:type="dxa"/>
            <w:gridSpan w:val="3"/>
            <w:vAlign w:val="center"/>
          </w:tcPr>
          <w:p w14:paraId="209260C7" w14:textId="77777777" w:rsidR="00E56473" w:rsidRPr="00151B5F" w:rsidRDefault="00E56473" w:rsidP="00C27BA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□公斤　□公克　□其他單位：包／罐／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4476" w:type="dxa"/>
            <w:gridSpan w:val="2"/>
            <w:vAlign w:val="center"/>
          </w:tcPr>
          <w:p w14:paraId="2A978311" w14:textId="77777777" w:rsidR="00E56473" w:rsidRPr="007A0677" w:rsidRDefault="00E56473" w:rsidP="00C27BA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067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A06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產品有效日期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　　　　　　　</w:t>
            </w:r>
          </w:p>
        </w:tc>
      </w:tr>
      <w:tr w:rsidR="00E56473" w:rsidRPr="00151B5F" w14:paraId="6AF27091" w14:textId="77777777" w:rsidTr="00C27BAF">
        <w:trPr>
          <w:jc w:val="center"/>
        </w:trPr>
        <w:tc>
          <w:tcPr>
            <w:tcW w:w="2237" w:type="dxa"/>
          </w:tcPr>
          <w:p w14:paraId="415CA0CD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日　期</w:t>
            </w:r>
          </w:p>
        </w:tc>
        <w:tc>
          <w:tcPr>
            <w:tcW w:w="2237" w:type="dxa"/>
          </w:tcPr>
          <w:p w14:paraId="19919FBB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進貨量</w:t>
            </w:r>
          </w:p>
        </w:tc>
        <w:tc>
          <w:tcPr>
            <w:tcW w:w="2238" w:type="dxa"/>
          </w:tcPr>
          <w:p w14:paraId="02A998D0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領出量</w:t>
            </w:r>
          </w:p>
        </w:tc>
        <w:tc>
          <w:tcPr>
            <w:tcW w:w="2238" w:type="dxa"/>
          </w:tcPr>
          <w:p w14:paraId="3F5808CD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庫存量</w:t>
            </w:r>
          </w:p>
        </w:tc>
        <w:tc>
          <w:tcPr>
            <w:tcW w:w="2238" w:type="dxa"/>
          </w:tcPr>
          <w:p w14:paraId="2F5684E1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領用人簽章</w:t>
            </w:r>
          </w:p>
        </w:tc>
        <w:tc>
          <w:tcPr>
            <w:tcW w:w="2238" w:type="dxa"/>
          </w:tcPr>
          <w:p w14:paraId="25348581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管理人員</w:t>
            </w:r>
            <w:r w:rsidRPr="00846991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E56473" w:rsidRPr="00151B5F" w14:paraId="4C0F4BBA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1D5482F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1E3F274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7D3113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748EBF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391FD9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2BA31A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526034A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01D8EEA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A48F6A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C2A568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467A4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CE75C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4880CC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0D8B0C4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4FD16B4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300E210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915919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B7E057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CA5BE3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7F1F1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FC2AB44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140208E7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D1C3427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E097DE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D3075F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72AD29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0DE006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7093153D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A31117D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778D4A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184031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078123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96018B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6A199B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165E1AD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5A2A67E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BDA07D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66AA0C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3A814C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2318EC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240220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5E0A4C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C8F64D1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41B7DE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B9771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F1B3A8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2A0055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FFA717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2B4BF10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61EFE86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</w:tcPr>
          <w:p w14:paraId="1E174169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D350DD1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75FFF5C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38D4771D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49EA75C4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5C71729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2B12A101" w14:textId="77777777" w:rsidR="00E56473" w:rsidRPr="00FD51DD" w:rsidRDefault="00E56473" w:rsidP="00C27BAF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</w:tcPr>
          <w:p w14:paraId="04B77530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0D177367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57B2FC66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0889C7E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28C76DA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E8C794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41D031C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6B1337E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B5455C2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D6AE032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827CD8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A03CAE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3F9019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3E1585D0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ABB616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1950C1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FD3CA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70D716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9C4F50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5F30D18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2BF7F02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6778588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EE9F77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C816D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7219BF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F69F6E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D54A262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EE3264B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1B410DE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9BFE82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23B178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003A38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6A5AFC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D9727F3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22E65B93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A53E54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F909F1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A338F8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7159F4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38C6F4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13A8596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AE49807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EA91D0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8CBA99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8364FC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69FBFD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990661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1D22209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3C7B1D09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A15C0D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F9367B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4FDF9F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E6B84E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DD725C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7479ABEC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57070B5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5A0CDD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06564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F2998A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9D2CA0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69CB28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338748FC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AC576A4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4655FC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18F671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8B3250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B9FEDB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17012A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B64F933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807C29D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CC1DD6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45850A7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B1AD70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B828D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704BA1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B9681F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BB8ED5E" w14:textId="77777777" w:rsidR="00E56473" w:rsidRPr="00FD51DD" w:rsidRDefault="00E56473" w:rsidP="00C27BAF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077392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8D8F092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921BF5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147623E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A90AF00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06AACFB" w14:textId="77777777" w:rsidTr="00C27BAF">
        <w:trPr>
          <w:trHeight w:val="680"/>
          <w:jc w:val="center"/>
        </w:trPr>
        <w:tc>
          <w:tcPr>
            <w:tcW w:w="13426" w:type="dxa"/>
            <w:gridSpan w:val="6"/>
          </w:tcPr>
          <w:p w14:paraId="6804E14E" w14:textId="77777777" w:rsidR="00E56473" w:rsidRDefault="00E56473" w:rsidP="00C27B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846991">
              <w:rPr>
                <w:rFonts w:ascii="標楷體" w:eastAsia="標楷體" w:hAnsi="標楷體" w:hint="eastAsia"/>
                <w:sz w:val="26"/>
                <w:szCs w:val="26"/>
              </w:rPr>
              <w:t>填寫頻率：進貨或領出時每批(次)記錄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，僅需記錄產品上有</w:t>
            </w:r>
            <w:r w:rsidRPr="00F1145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食品添加物字樣者</w:t>
            </w:r>
            <w:r w:rsidRPr="0084699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E4461DA" w14:textId="77777777" w:rsidR="00E56473" w:rsidRPr="00846991" w:rsidRDefault="00E56473" w:rsidP="00C27B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※備註：購買時請檢視包裝完整且有中文標示，避免來路不明或非食品用產品；定期要檢查</w:t>
            </w:r>
            <w:r w:rsidRPr="00354FD3">
              <w:rPr>
                <w:rFonts w:ascii="標楷體" w:eastAsia="標楷體" w:hAnsi="標楷體" w:hint="eastAsia"/>
                <w:sz w:val="26"/>
                <w:szCs w:val="26"/>
              </w:rPr>
              <w:t>食品添加物</w:t>
            </w:r>
            <w:r w:rsidRPr="00F1145E">
              <w:rPr>
                <w:rFonts w:ascii="標楷體" w:eastAsia="標楷體" w:hAnsi="標楷體" w:hint="eastAsia"/>
                <w:b/>
                <w:sz w:val="26"/>
                <w:szCs w:val="26"/>
              </w:rPr>
              <w:t>有效日期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7267E50D" w14:textId="198EC2A1" w:rsidR="00B2145D" w:rsidRPr="004D102D" w:rsidRDefault="00E56473" w:rsidP="00E5647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主管簽核：</w:t>
      </w:r>
    </w:p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26FA" w14:textId="77777777" w:rsidR="00483550" w:rsidRDefault="00483550" w:rsidP="00B2145D">
      <w:r>
        <w:separator/>
      </w:r>
    </w:p>
  </w:endnote>
  <w:endnote w:type="continuationSeparator" w:id="0">
    <w:p w14:paraId="390E8CD3" w14:textId="77777777" w:rsidR="00483550" w:rsidRDefault="00483550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483550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9532" w14:textId="77777777" w:rsidR="00483550" w:rsidRDefault="00483550" w:rsidP="00B2145D">
      <w:r>
        <w:separator/>
      </w:r>
    </w:p>
  </w:footnote>
  <w:footnote w:type="continuationSeparator" w:id="0">
    <w:p w14:paraId="404B506A" w14:textId="77777777" w:rsidR="00483550" w:rsidRDefault="00483550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483550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483550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1A131E"/>
    <w:rsid w:val="002508A3"/>
    <w:rsid w:val="003D5508"/>
    <w:rsid w:val="00483550"/>
    <w:rsid w:val="004D102D"/>
    <w:rsid w:val="006601BF"/>
    <w:rsid w:val="006D30A7"/>
    <w:rsid w:val="007C6AF1"/>
    <w:rsid w:val="00B2145D"/>
    <w:rsid w:val="00BB615B"/>
    <w:rsid w:val="00D3310B"/>
    <w:rsid w:val="00E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7"/>
    <w:uiPriority w:val="39"/>
    <w:rsid w:val="006D30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2023-08-16T01:13:00Z</dcterms:created>
  <dcterms:modified xsi:type="dcterms:W3CDTF">2023-08-16T01:13:00Z</dcterms:modified>
</cp:coreProperties>
</file>